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16A09" w:rsidR="002165E2" w:rsidP="00941FB9" w:rsidRDefault="002165E2" w14:paraId="5942AE3C" w14:textId="77777777">
      <w:pPr>
        <w:rPr>
          <w:sz w:val="18"/>
          <w:szCs w:val="18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464"/>
        <w:gridCol w:w="3351"/>
        <w:gridCol w:w="1559"/>
        <w:gridCol w:w="3402"/>
        <w:gridCol w:w="1559"/>
        <w:gridCol w:w="3969"/>
      </w:tblGrid>
      <w:tr w:rsidRPr="00B604DA" w:rsidR="00504832" w:rsidTr="00DF6727" w14:paraId="6C1054E2" w14:textId="77777777">
        <w:tc>
          <w:tcPr>
            <w:tcW w:w="1464" w:type="dxa"/>
            <w:shd w:val="clear" w:color="auto" w:fill="0533A1"/>
          </w:tcPr>
          <w:p w:rsidRPr="00B604DA" w:rsidR="00504832" w:rsidP="00504832" w:rsidRDefault="00504832" w14:paraId="6E231161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Role Title:</w:t>
            </w:r>
          </w:p>
        </w:tc>
        <w:tc>
          <w:tcPr>
            <w:tcW w:w="3351" w:type="dxa"/>
          </w:tcPr>
          <w:p w:rsidRPr="00B604DA" w:rsidR="00504832" w:rsidP="00504832" w:rsidRDefault="001B47C4" w14:paraId="525EB16B" w14:textId="2DEF1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Nursing Services Manager</w:t>
            </w:r>
          </w:p>
        </w:tc>
        <w:tc>
          <w:tcPr>
            <w:tcW w:w="1559" w:type="dxa"/>
            <w:shd w:val="clear" w:color="auto" w:fill="0533A1"/>
          </w:tcPr>
          <w:p w:rsidRPr="00B604DA" w:rsidR="00504832" w:rsidP="00504832" w:rsidRDefault="00504832" w14:paraId="15C94764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Department:</w:t>
            </w:r>
          </w:p>
        </w:tc>
        <w:tc>
          <w:tcPr>
            <w:tcW w:w="3402" w:type="dxa"/>
          </w:tcPr>
          <w:p w:rsidRPr="00B604DA" w:rsidR="00504832" w:rsidP="00504832" w:rsidRDefault="00B86C7C" w14:paraId="65C481EC" w14:textId="7451A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Nurses</w:t>
            </w:r>
          </w:p>
        </w:tc>
        <w:tc>
          <w:tcPr>
            <w:tcW w:w="1559" w:type="dxa"/>
            <w:shd w:val="clear" w:color="auto" w:fill="0533A1"/>
          </w:tcPr>
          <w:p w:rsidRPr="00B604DA" w:rsidR="00504832" w:rsidP="00504832" w:rsidRDefault="00504832" w14:paraId="3EB91639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Budget:</w:t>
            </w:r>
          </w:p>
        </w:tc>
        <w:tc>
          <w:tcPr>
            <w:tcW w:w="3969" w:type="dxa"/>
          </w:tcPr>
          <w:p w:rsidRPr="00B604DA" w:rsidR="00504832" w:rsidP="00504832" w:rsidRDefault="00504832" w14:paraId="5D965A3A" w14:textId="54744835">
            <w:pPr>
              <w:rPr>
                <w:sz w:val="20"/>
                <w:szCs w:val="20"/>
              </w:rPr>
            </w:pPr>
          </w:p>
        </w:tc>
      </w:tr>
      <w:tr w:rsidRPr="00B604DA" w:rsidR="00504832" w:rsidTr="00DF6727" w14:paraId="22699D1B" w14:textId="77777777">
        <w:tc>
          <w:tcPr>
            <w:tcW w:w="1464" w:type="dxa"/>
            <w:shd w:val="clear" w:color="auto" w:fill="0533A1"/>
          </w:tcPr>
          <w:p w:rsidRPr="00B604DA" w:rsidR="00504832" w:rsidP="00504832" w:rsidRDefault="00504832" w14:paraId="49955EEF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Direct Reports:</w:t>
            </w:r>
          </w:p>
        </w:tc>
        <w:tc>
          <w:tcPr>
            <w:tcW w:w="3351" w:type="dxa"/>
          </w:tcPr>
          <w:p w:rsidR="00504832" w:rsidP="00504832" w:rsidRDefault="00431AB9" w14:paraId="0E102E3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Nurses</w:t>
            </w:r>
          </w:p>
          <w:p w:rsidRPr="00B604DA" w:rsidR="00431AB9" w:rsidP="00504832" w:rsidRDefault="00431AB9" w14:paraId="0267C1FB" w14:textId="118E58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Nurses</w:t>
            </w:r>
          </w:p>
        </w:tc>
        <w:tc>
          <w:tcPr>
            <w:tcW w:w="1559" w:type="dxa"/>
            <w:shd w:val="clear" w:color="auto" w:fill="0533A1"/>
          </w:tcPr>
          <w:p w:rsidRPr="00B604DA" w:rsidR="00504832" w:rsidP="00504832" w:rsidRDefault="00504832" w14:paraId="618974C7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Reports To:</w:t>
            </w:r>
          </w:p>
        </w:tc>
        <w:tc>
          <w:tcPr>
            <w:tcW w:w="3402" w:type="dxa"/>
          </w:tcPr>
          <w:p w:rsidRPr="00B604DA" w:rsidR="00504832" w:rsidP="00504832" w:rsidRDefault="00B86C7C" w14:paraId="7151D1C8" w14:textId="429A0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Operations Managers</w:t>
            </w:r>
          </w:p>
        </w:tc>
        <w:tc>
          <w:tcPr>
            <w:tcW w:w="1559" w:type="dxa"/>
            <w:shd w:val="clear" w:color="auto" w:fill="0533A1"/>
          </w:tcPr>
          <w:p w:rsidRPr="00B604DA" w:rsidR="00504832" w:rsidP="00504832" w:rsidRDefault="00504832" w14:paraId="6AE9CE2E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Version:</w:t>
            </w:r>
          </w:p>
        </w:tc>
        <w:tc>
          <w:tcPr>
            <w:tcW w:w="3969" w:type="dxa"/>
          </w:tcPr>
          <w:p w:rsidRPr="00B604DA" w:rsidR="00504832" w:rsidP="00504832" w:rsidRDefault="00B86C7C" w14:paraId="2697A38A" w14:textId="14C660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1D54AE">
              <w:rPr>
                <w:sz w:val="20"/>
                <w:szCs w:val="20"/>
              </w:rPr>
              <w:t>2</w:t>
            </w:r>
          </w:p>
        </w:tc>
      </w:tr>
    </w:tbl>
    <w:p w:rsidRPr="00B604DA" w:rsidR="00941FB9" w:rsidP="00504832" w:rsidRDefault="00941FB9" w14:paraId="48BCE295" w14:textId="77777777">
      <w:pPr>
        <w:spacing w:after="0"/>
        <w:rPr>
          <w:sz w:val="20"/>
          <w:szCs w:val="20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5665"/>
        <w:gridCol w:w="9639"/>
      </w:tblGrid>
      <w:tr w:rsidRPr="00B604DA" w:rsidR="00504832" w:rsidTr="00DF6727" w14:paraId="44232432" w14:textId="77777777">
        <w:tc>
          <w:tcPr>
            <w:tcW w:w="5665" w:type="dxa"/>
            <w:shd w:val="clear" w:color="auto" w:fill="0533A1"/>
          </w:tcPr>
          <w:p w:rsidRPr="00B604DA" w:rsidR="00504832" w:rsidP="00941FB9" w:rsidRDefault="00504832" w14:paraId="114D5CCD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Role Purpose:</w:t>
            </w:r>
          </w:p>
        </w:tc>
        <w:tc>
          <w:tcPr>
            <w:tcW w:w="9639" w:type="dxa"/>
            <w:shd w:val="clear" w:color="auto" w:fill="0533A1"/>
          </w:tcPr>
          <w:p w:rsidRPr="00B604DA" w:rsidR="00504832" w:rsidP="00504832" w:rsidRDefault="00504832" w14:paraId="5FEDE2D0" w14:textId="1A1AA81B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Key Accountabilities</w:t>
            </w:r>
          </w:p>
        </w:tc>
      </w:tr>
      <w:tr w:rsidRPr="00B604DA" w:rsidR="00504832" w:rsidTr="008A1D32" w14:paraId="65A8DF43" w14:textId="77777777">
        <w:tc>
          <w:tcPr>
            <w:tcW w:w="5665" w:type="dxa"/>
          </w:tcPr>
          <w:p w:rsidRPr="00AF3E4C" w:rsidR="00504832" w:rsidP="00D16A09" w:rsidRDefault="00504832" w14:paraId="13307BD1" w14:textId="1DF129FA">
            <w:pPr>
              <w:rPr>
                <w:sz w:val="20"/>
                <w:szCs w:val="20"/>
              </w:rPr>
            </w:pPr>
            <w:r w:rsidRPr="00AF3E4C">
              <w:rPr>
                <w:sz w:val="20"/>
                <w:szCs w:val="20"/>
              </w:rPr>
              <w:t xml:space="preserve">To </w:t>
            </w:r>
            <w:r w:rsidRPr="00AF3E4C" w:rsidR="0060187E">
              <w:rPr>
                <w:sz w:val="20"/>
                <w:szCs w:val="20"/>
              </w:rPr>
              <w:t>oversee the efficient operation of nursing services ensuring the delivering of high-quality patient care, coordinating nursing activities and managing nursing staff</w:t>
            </w:r>
          </w:p>
        </w:tc>
        <w:tc>
          <w:tcPr>
            <w:tcW w:w="9639" w:type="dxa"/>
          </w:tcPr>
          <w:p w:rsidRPr="00B604DA" w:rsidR="00504832" w:rsidP="00D16A09" w:rsidRDefault="00504832" w14:paraId="460AB8BF" w14:textId="0A332084">
            <w:pPr>
              <w:rPr>
                <w:sz w:val="20"/>
                <w:szCs w:val="20"/>
              </w:rPr>
            </w:pPr>
            <w:r w:rsidRPr="00B604DA">
              <w:rPr>
                <w:sz w:val="20"/>
                <w:szCs w:val="20"/>
              </w:rPr>
              <w:t>1.</w:t>
            </w:r>
            <w:r w:rsidR="00B60B5D">
              <w:rPr>
                <w:sz w:val="20"/>
                <w:szCs w:val="20"/>
              </w:rPr>
              <w:t xml:space="preserve"> </w:t>
            </w:r>
            <w:r w:rsidR="008F2E02">
              <w:rPr>
                <w:sz w:val="20"/>
                <w:szCs w:val="20"/>
              </w:rPr>
              <w:t>Leading and managing a clinically robust service for the</w:t>
            </w:r>
            <w:r w:rsidR="001A4938">
              <w:rPr>
                <w:sz w:val="20"/>
                <w:szCs w:val="20"/>
              </w:rPr>
              <w:t xml:space="preserve"> delegated </w:t>
            </w:r>
            <w:r w:rsidR="008F2E02">
              <w:rPr>
                <w:sz w:val="20"/>
                <w:szCs w:val="20"/>
              </w:rPr>
              <w:t>area of responsibility</w:t>
            </w:r>
          </w:p>
          <w:p w:rsidRPr="00B604DA" w:rsidR="00504832" w:rsidP="00D16A09" w:rsidRDefault="00504832" w14:paraId="245E5D97" w14:textId="1751F406">
            <w:pPr>
              <w:rPr>
                <w:sz w:val="20"/>
                <w:szCs w:val="20"/>
              </w:rPr>
            </w:pPr>
            <w:r w:rsidRPr="00B604DA">
              <w:rPr>
                <w:sz w:val="20"/>
                <w:szCs w:val="20"/>
              </w:rPr>
              <w:t>2.</w:t>
            </w:r>
            <w:r w:rsidR="00B60B5D">
              <w:rPr>
                <w:sz w:val="20"/>
                <w:szCs w:val="20"/>
              </w:rPr>
              <w:t xml:space="preserve"> </w:t>
            </w:r>
            <w:r w:rsidR="008F2E02">
              <w:rPr>
                <w:sz w:val="20"/>
                <w:szCs w:val="20"/>
              </w:rPr>
              <w:t>Leading and managing regulatory compliance across the team</w:t>
            </w:r>
          </w:p>
          <w:p w:rsidRPr="00B604DA" w:rsidR="00504832" w:rsidP="00D16A09" w:rsidRDefault="00504832" w14:paraId="53393A67" w14:textId="75464C92">
            <w:pPr>
              <w:rPr>
                <w:sz w:val="20"/>
                <w:szCs w:val="20"/>
              </w:rPr>
            </w:pPr>
            <w:r w:rsidRPr="00B604DA">
              <w:rPr>
                <w:sz w:val="20"/>
                <w:szCs w:val="20"/>
              </w:rPr>
              <w:t>3.</w:t>
            </w:r>
            <w:r w:rsidR="00B60B5D">
              <w:rPr>
                <w:sz w:val="20"/>
                <w:szCs w:val="20"/>
              </w:rPr>
              <w:t xml:space="preserve"> </w:t>
            </w:r>
            <w:r w:rsidR="008F2E02">
              <w:rPr>
                <w:sz w:val="20"/>
                <w:szCs w:val="20"/>
              </w:rPr>
              <w:t>Managing the performance and development of the team</w:t>
            </w:r>
          </w:p>
          <w:p w:rsidRPr="00B604DA" w:rsidR="00504832" w:rsidP="00D16A09" w:rsidRDefault="00504832" w14:paraId="3DEDC4EF" w14:textId="7CCDEF87">
            <w:pPr>
              <w:rPr>
                <w:sz w:val="20"/>
                <w:szCs w:val="20"/>
              </w:rPr>
            </w:pPr>
            <w:r w:rsidRPr="00B604DA">
              <w:rPr>
                <w:sz w:val="20"/>
                <w:szCs w:val="20"/>
              </w:rPr>
              <w:t>4</w:t>
            </w:r>
            <w:r w:rsidR="00D16AF6">
              <w:rPr>
                <w:sz w:val="20"/>
                <w:szCs w:val="20"/>
              </w:rPr>
              <w:t xml:space="preserve">. </w:t>
            </w:r>
            <w:r w:rsidR="008F2E02">
              <w:rPr>
                <w:sz w:val="20"/>
                <w:szCs w:val="20"/>
              </w:rPr>
              <w:t>Developing and maintaining internal and external stakeholder relationships that add value to the nursing service</w:t>
            </w:r>
          </w:p>
        </w:tc>
      </w:tr>
    </w:tbl>
    <w:p w:rsidRPr="00B604DA" w:rsidR="00504832" w:rsidP="00504832" w:rsidRDefault="00504832" w14:paraId="1A89F066" w14:textId="77777777">
      <w:pPr>
        <w:spacing w:after="0"/>
        <w:rPr>
          <w:sz w:val="20"/>
          <w:szCs w:val="20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1619"/>
        <w:gridCol w:w="3685"/>
      </w:tblGrid>
      <w:tr w:rsidRPr="00B604DA" w:rsidR="00B37032" w:rsidTr="24C6491C" w14:paraId="42F507A4" w14:textId="77777777">
        <w:tc>
          <w:tcPr>
            <w:tcW w:w="11619" w:type="dxa"/>
            <w:shd w:val="clear" w:color="auto" w:fill="0533A1"/>
            <w:tcMar/>
          </w:tcPr>
          <w:p w:rsidRPr="00B604DA" w:rsidR="00B37032" w:rsidP="00941FB9" w:rsidRDefault="00B37032" w14:paraId="38D8317A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Key Accountabilities:</w:t>
            </w:r>
          </w:p>
        </w:tc>
        <w:tc>
          <w:tcPr>
            <w:tcW w:w="3685" w:type="dxa"/>
            <w:shd w:val="clear" w:color="auto" w:fill="0533A1"/>
            <w:tcMar/>
          </w:tcPr>
          <w:p w:rsidRPr="00B604DA" w:rsidR="00B37032" w:rsidP="00941FB9" w:rsidRDefault="00B37032" w14:paraId="58EEE68B" w14:textId="77777777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Key Measures of Success:</w:t>
            </w:r>
          </w:p>
        </w:tc>
      </w:tr>
      <w:tr w:rsidRPr="00B604DA" w:rsidR="00203FD9" w:rsidTr="24C6491C" w14:paraId="591B36DF" w14:textId="77777777">
        <w:trPr>
          <w:trHeight w:val="1963"/>
        </w:trPr>
        <w:tc>
          <w:tcPr>
            <w:tcW w:w="11619" w:type="dxa"/>
            <w:tcMar/>
          </w:tcPr>
          <w:p w:rsidRPr="008F2E02" w:rsidR="00203FD9" w:rsidP="00C41EBA" w:rsidRDefault="002B5D0C" w14:paraId="50DC69D5" w14:textId="68465E4A">
            <w:pPr>
              <w:pStyle w:val="ListParagraph"/>
              <w:numPr>
                <w:ilvl w:val="0"/>
                <w:numId w:val="14"/>
              </w:numPr>
              <w:ind w:left="360"/>
              <w:rPr>
                <w:b/>
                <w:sz w:val="20"/>
                <w:szCs w:val="20"/>
              </w:rPr>
            </w:pPr>
            <w:r w:rsidRPr="008F2E02">
              <w:rPr>
                <w:b/>
                <w:sz w:val="20"/>
                <w:szCs w:val="20"/>
              </w:rPr>
              <w:t>Lead</w:t>
            </w:r>
            <w:r w:rsidRPr="008F2E02" w:rsidR="00801307">
              <w:rPr>
                <w:b/>
                <w:sz w:val="20"/>
                <w:szCs w:val="20"/>
              </w:rPr>
              <w:t xml:space="preserve">ing </w:t>
            </w:r>
            <w:r w:rsidRPr="008F2E02">
              <w:rPr>
                <w:b/>
                <w:sz w:val="20"/>
                <w:szCs w:val="20"/>
              </w:rPr>
              <w:t>and manag</w:t>
            </w:r>
            <w:r w:rsidRPr="008F2E02" w:rsidR="00801307">
              <w:rPr>
                <w:b/>
                <w:sz w:val="20"/>
                <w:szCs w:val="20"/>
              </w:rPr>
              <w:t xml:space="preserve">ing </w:t>
            </w:r>
            <w:r w:rsidRPr="008F2E02">
              <w:rPr>
                <w:b/>
                <w:sz w:val="20"/>
                <w:szCs w:val="20"/>
              </w:rPr>
              <w:t xml:space="preserve">a </w:t>
            </w:r>
            <w:r w:rsidRPr="008F2E02" w:rsidR="009A41E4">
              <w:rPr>
                <w:b/>
                <w:sz w:val="20"/>
                <w:szCs w:val="20"/>
              </w:rPr>
              <w:t>clinically robust service</w:t>
            </w:r>
            <w:r w:rsidRPr="008F2E02" w:rsidR="00160058">
              <w:rPr>
                <w:b/>
                <w:sz w:val="20"/>
                <w:szCs w:val="20"/>
              </w:rPr>
              <w:t xml:space="preserve"> for </w:t>
            </w:r>
            <w:r w:rsidR="001A4938">
              <w:rPr>
                <w:b/>
                <w:sz w:val="20"/>
                <w:szCs w:val="20"/>
              </w:rPr>
              <w:t xml:space="preserve">the delegated area of </w:t>
            </w:r>
            <w:r w:rsidRPr="008F2E02" w:rsidR="00160058">
              <w:rPr>
                <w:b/>
                <w:sz w:val="20"/>
                <w:szCs w:val="20"/>
              </w:rPr>
              <w:t>responsibility</w:t>
            </w:r>
          </w:p>
          <w:p w:rsidR="001055A3" w:rsidP="00E22B29" w:rsidRDefault="001055A3" w14:paraId="11C6629F" w14:textId="22160B31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Lead and manage the clinical performance </w:t>
            </w:r>
            <w:r w:rsidR="00431AB9">
              <w:rPr>
                <w:bCs/>
                <w:sz w:val="20"/>
                <w:szCs w:val="20"/>
              </w:rPr>
              <w:t xml:space="preserve">and productivity </w:t>
            </w:r>
            <w:r w:rsidR="008B6418">
              <w:rPr>
                <w:bCs/>
                <w:sz w:val="20"/>
                <w:szCs w:val="20"/>
              </w:rPr>
              <w:t>for the delegated areas of responsibility, ensuring all KPIs and service levels are met</w:t>
            </w:r>
          </w:p>
          <w:p w:rsidR="00BB2654" w:rsidP="00E22B29" w:rsidRDefault="00BB2654" w14:paraId="221F806C" w14:textId="6CA6DFF4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Support in the set up and implementation of new services</w:t>
            </w:r>
          </w:p>
          <w:p w:rsidR="00B57BFA" w:rsidP="00E22B29" w:rsidRDefault="00DD640C" w14:paraId="713B188A" w14:textId="0BC7F9CA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Lead and manage the onboarding of new patients, including discharge from hospital and risk assessments</w:t>
            </w:r>
          </w:p>
          <w:p w:rsidR="0072659D" w:rsidP="00E22B29" w:rsidRDefault="00FC436E" w14:paraId="0CDAF79E" w14:textId="4457B21B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Manage patient case management, ensuring all reporting to key stakeholders </w:t>
            </w:r>
            <w:r w:rsidR="00DB7323">
              <w:rPr>
                <w:bCs/>
                <w:sz w:val="20"/>
                <w:szCs w:val="20"/>
              </w:rPr>
              <w:t>is met</w:t>
            </w:r>
          </w:p>
          <w:p w:rsidR="005D1FF5" w:rsidP="00E22B29" w:rsidRDefault="005D1FF5" w14:paraId="63C676D4" w14:textId="5A35B2D3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clinical expertise and</w:t>
            </w:r>
            <w:r w:rsidR="00DB7323">
              <w:rPr>
                <w:sz w:val="20"/>
                <w:szCs w:val="20"/>
              </w:rPr>
              <w:t xml:space="preserve"> leadership</w:t>
            </w:r>
            <w:r>
              <w:rPr>
                <w:sz w:val="20"/>
                <w:szCs w:val="20"/>
              </w:rPr>
              <w:t xml:space="preserve"> on escalated issues that the Senior Homecare Nurses and nursing teams require additional support</w:t>
            </w:r>
            <w:r w:rsidR="007A7407">
              <w:rPr>
                <w:sz w:val="20"/>
                <w:szCs w:val="20"/>
              </w:rPr>
              <w:t xml:space="preserve"> on</w:t>
            </w:r>
          </w:p>
          <w:p w:rsidR="006367F5" w:rsidP="00E22B29" w:rsidRDefault="006367F5" w14:paraId="1AC5BAAF" w14:textId="6F884232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</w:t>
            </w:r>
            <w:r w:rsidR="00433276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clinical training requirements across the team</w:t>
            </w:r>
            <w:r w:rsidR="00022C00">
              <w:rPr>
                <w:sz w:val="20"/>
                <w:szCs w:val="20"/>
              </w:rPr>
              <w:t xml:space="preserve">, ensuring these </w:t>
            </w:r>
            <w:r w:rsidR="00926FFD">
              <w:rPr>
                <w:sz w:val="20"/>
                <w:szCs w:val="20"/>
              </w:rPr>
              <w:t>are met</w:t>
            </w:r>
          </w:p>
          <w:p w:rsidR="00BB0587" w:rsidP="00E22B29" w:rsidRDefault="00BB0587" w14:paraId="65372FFB" w14:textId="3DA886EC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 and update referrals and associated tracker</w:t>
            </w:r>
          </w:p>
          <w:p w:rsidR="00BB0587" w:rsidP="00E22B29" w:rsidRDefault="00BB0587" w14:paraId="1A99295E" w14:textId="61504A00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Manage the delegated budget ensuring controllable costs </w:t>
            </w:r>
            <w:r w:rsidR="00616A97">
              <w:rPr>
                <w:sz w:val="20"/>
                <w:szCs w:val="20"/>
              </w:rPr>
              <w:t>i.e.,</w:t>
            </w:r>
            <w:r>
              <w:rPr>
                <w:sz w:val="20"/>
                <w:szCs w:val="20"/>
              </w:rPr>
              <w:t xml:space="preserve"> overtime </w:t>
            </w:r>
            <w:r w:rsidR="008B6418">
              <w:rPr>
                <w:sz w:val="20"/>
                <w:szCs w:val="20"/>
              </w:rPr>
              <w:t>is</w:t>
            </w:r>
            <w:r>
              <w:rPr>
                <w:sz w:val="20"/>
                <w:szCs w:val="20"/>
              </w:rPr>
              <w:t xml:space="preserve"> within the agreed parameters</w:t>
            </w:r>
          </w:p>
          <w:p w:rsidR="00DD640C" w:rsidP="00E22B29" w:rsidRDefault="00416F30" w14:paraId="414011F2" w14:textId="77777777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 and manage best practice patient discharge management</w:t>
            </w:r>
            <w:r w:rsidR="00160058">
              <w:rPr>
                <w:sz w:val="20"/>
                <w:szCs w:val="20"/>
              </w:rPr>
              <w:t xml:space="preserve"> for their area of responsibility</w:t>
            </w:r>
          </w:p>
          <w:p w:rsidRPr="00CA6020" w:rsidR="00CA6020" w:rsidP="00CA6020" w:rsidRDefault="00CA6020" w14:paraId="6BE4F4D8" w14:textId="77777777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CA6020">
              <w:rPr>
                <w:sz w:val="20"/>
                <w:szCs w:val="20"/>
              </w:rPr>
              <w:t>Maintain clinical practice to support nursing activity where required</w:t>
            </w:r>
          </w:p>
          <w:p w:rsidRPr="005D1FF5" w:rsidR="00111865" w:rsidP="00CA6020" w:rsidRDefault="00CA6020" w14:paraId="6558953C" w14:textId="4991FE2D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CA6020">
              <w:rPr>
                <w:sz w:val="20"/>
                <w:szCs w:val="20"/>
              </w:rPr>
              <w:t>Deliver on-call services, where applicable in accordance with agreed policies</w:t>
            </w:r>
          </w:p>
        </w:tc>
        <w:tc>
          <w:tcPr>
            <w:tcW w:w="3685" w:type="dxa"/>
            <w:tcMar/>
          </w:tcPr>
          <w:p w:rsidR="008B6418" w:rsidP="00E22B29" w:rsidRDefault="008B6418" w14:paraId="472276B8" w14:textId="55F3BE3A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KPIs met</w:t>
            </w:r>
          </w:p>
          <w:p w:rsidR="008B6418" w:rsidP="00E22B29" w:rsidRDefault="008B6418" w14:paraId="58AEAF16" w14:textId="518C669C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Service levels met</w:t>
            </w:r>
          </w:p>
          <w:p w:rsidRPr="009F6FBD" w:rsidR="00AD0758" w:rsidP="00E22B29" w:rsidRDefault="0018130D" w14:paraId="74048F82" w14:textId="3065A973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9F6FBD">
              <w:rPr>
                <w:bCs/>
                <w:sz w:val="20"/>
                <w:szCs w:val="20"/>
              </w:rPr>
              <w:t>Rate of successful onboarding of new patients</w:t>
            </w:r>
          </w:p>
          <w:p w:rsidRPr="009F6FBD" w:rsidR="0018130D" w:rsidP="00E22B29" w:rsidRDefault="0018130D" w14:paraId="273C38F1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9F6FBD">
              <w:rPr>
                <w:bCs/>
                <w:sz w:val="20"/>
                <w:szCs w:val="20"/>
              </w:rPr>
              <w:t>Timely discharge from hospital and completion of risk assessments</w:t>
            </w:r>
          </w:p>
          <w:p w:rsidRPr="009F6FBD" w:rsidR="00EE1BBF" w:rsidP="00E22B29" w:rsidRDefault="00EE1BBF" w14:paraId="54AFA716" w14:textId="6F69A2DD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9F6FBD">
              <w:rPr>
                <w:bCs/>
                <w:sz w:val="20"/>
                <w:szCs w:val="20"/>
              </w:rPr>
              <w:t>Number of</w:t>
            </w:r>
            <w:r w:rsidRPr="009F6FBD" w:rsidR="009F6FBD">
              <w:rPr>
                <w:bCs/>
                <w:sz w:val="20"/>
                <w:szCs w:val="20"/>
              </w:rPr>
              <w:t xml:space="preserve"> escalated issues resolved</w:t>
            </w:r>
          </w:p>
          <w:p w:rsidRPr="009F6FBD" w:rsidR="009F6FBD" w:rsidP="00E22B29" w:rsidRDefault="009F6FBD" w14:paraId="12621DBA" w14:textId="7ED24C0A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9F6FBD">
              <w:rPr>
                <w:bCs/>
                <w:sz w:val="20"/>
                <w:szCs w:val="20"/>
              </w:rPr>
              <w:t>Rate of successful patient discharges</w:t>
            </w:r>
          </w:p>
        </w:tc>
      </w:tr>
      <w:tr w:rsidRPr="00B604DA" w:rsidR="003C0B0A" w:rsidTr="24C6491C" w14:paraId="5923ED51" w14:textId="77777777">
        <w:tc>
          <w:tcPr>
            <w:tcW w:w="11619" w:type="dxa"/>
            <w:tcMar/>
          </w:tcPr>
          <w:p w:rsidRPr="008F2E02" w:rsidR="003C0B0A" w:rsidP="003C0B0A" w:rsidRDefault="003C0B0A" w14:paraId="346432F7" w14:textId="77777777">
            <w:pPr>
              <w:pStyle w:val="ListParagraph"/>
              <w:numPr>
                <w:ilvl w:val="0"/>
                <w:numId w:val="14"/>
              </w:numPr>
              <w:ind w:left="360"/>
              <w:rPr>
                <w:b/>
                <w:sz w:val="20"/>
                <w:szCs w:val="20"/>
              </w:rPr>
            </w:pPr>
            <w:r w:rsidRPr="008F2E02">
              <w:rPr>
                <w:b/>
                <w:sz w:val="20"/>
                <w:szCs w:val="20"/>
              </w:rPr>
              <w:t>Leading and managing regulatory compliance across the team</w:t>
            </w:r>
          </w:p>
          <w:p w:rsidRPr="00E22B29" w:rsidR="003C0B0A" w:rsidP="00E22B29" w:rsidRDefault="003C0B0A" w14:paraId="03040ACC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5D1FF5">
              <w:rPr>
                <w:bCs/>
                <w:sz w:val="20"/>
                <w:szCs w:val="20"/>
              </w:rPr>
              <w:t>Ensure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D1FF5">
              <w:rPr>
                <w:bCs/>
                <w:sz w:val="20"/>
                <w:szCs w:val="20"/>
              </w:rPr>
              <w:t>all services are in line with CQC/RQIA/CIS (HIW) requirements</w:t>
            </w:r>
          </w:p>
          <w:p w:rsidR="003C0B0A" w:rsidP="00E22B29" w:rsidRDefault="003C0B0A" w14:paraId="4D1ED826" w14:textId="3D3E0752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F42FDF">
              <w:rPr>
                <w:bCs/>
                <w:sz w:val="20"/>
                <w:szCs w:val="20"/>
              </w:rPr>
              <w:t xml:space="preserve">Support the team in understanding </w:t>
            </w:r>
            <w:r w:rsidR="008B6418">
              <w:rPr>
                <w:bCs/>
                <w:sz w:val="20"/>
                <w:szCs w:val="20"/>
              </w:rPr>
              <w:t>the</w:t>
            </w:r>
            <w:r w:rsidRPr="00F42FDF">
              <w:rPr>
                <w:bCs/>
                <w:sz w:val="20"/>
                <w:szCs w:val="20"/>
              </w:rPr>
              <w:t xml:space="preserve"> roles and responsibilities of a patient advocate</w:t>
            </w:r>
          </w:p>
          <w:p w:rsidRPr="009E1BF4" w:rsidR="003C0B0A" w:rsidP="00E22B29" w:rsidRDefault="003C0B0A" w14:paraId="335711CF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Ensure all patient care is documented and records are completed accurately and within agreed timescales</w:t>
            </w:r>
          </w:p>
          <w:p w:rsidR="003C0B0A" w:rsidP="00E22B29" w:rsidRDefault="003C0B0A" w14:paraId="2E53012D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Conduct </w:t>
            </w:r>
            <w:r w:rsidRPr="008B1432">
              <w:rPr>
                <w:bCs/>
                <w:sz w:val="20"/>
                <w:szCs w:val="20"/>
              </w:rPr>
              <w:t>clinical audits</w:t>
            </w:r>
            <w:r>
              <w:rPr>
                <w:bCs/>
                <w:sz w:val="20"/>
                <w:szCs w:val="20"/>
              </w:rPr>
              <w:t xml:space="preserve"> to identify and address areas of non-compliance</w:t>
            </w:r>
          </w:p>
          <w:p w:rsidR="00E34BAB" w:rsidP="00E22B29" w:rsidRDefault="00E34BAB" w14:paraId="3704F96C" w14:textId="435AD35C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Address actions that arise from clinical audits ensuring these are closed off in a timely </w:t>
            </w:r>
            <w:r w:rsidR="008B6418">
              <w:rPr>
                <w:bCs/>
                <w:sz w:val="20"/>
                <w:szCs w:val="20"/>
              </w:rPr>
              <w:t>m</w:t>
            </w:r>
            <w:r>
              <w:rPr>
                <w:bCs/>
                <w:sz w:val="20"/>
                <w:szCs w:val="20"/>
              </w:rPr>
              <w:t>anner</w:t>
            </w:r>
          </w:p>
          <w:p w:rsidR="003C0B0A" w:rsidP="00E22B29" w:rsidRDefault="003C0B0A" w14:paraId="4160E00F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Identify and mitigate clinical risks</w:t>
            </w:r>
          </w:p>
          <w:p w:rsidR="003C0B0A" w:rsidP="00E22B29" w:rsidRDefault="00BD502F" w14:paraId="3C806894" w14:textId="409659D3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Support in the i</w:t>
            </w:r>
            <w:r w:rsidR="003C0B0A">
              <w:rPr>
                <w:bCs/>
                <w:sz w:val="20"/>
                <w:szCs w:val="20"/>
              </w:rPr>
              <w:t>nvestigat</w:t>
            </w:r>
            <w:r>
              <w:rPr>
                <w:bCs/>
                <w:sz w:val="20"/>
                <w:szCs w:val="20"/>
              </w:rPr>
              <w:t xml:space="preserve">ion of </w:t>
            </w:r>
            <w:r w:rsidR="003C0B0A">
              <w:rPr>
                <w:bCs/>
                <w:sz w:val="20"/>
                <w:szCs w:val="20"/>
              </w:rPr>
              <w:t>complaints</w:t>
            </w:r>
            <w:r>
              <w:rPr>
                <w:bCs/>
                <w:sz w:val="20"/>
                <w:szCs w:val="20"/>
              </w:rPr>
              <w:t xml:space="preserve"> (as requested by the Quality team)</w:t>
            </w:r>
            <w:r w:rsidR="003C0B0A">
              <w:rPr>
                <w:bCs/>
                <w:sz w:val="20"/>
                <w:szCs w:val="20"/>
              </w:rPr>
              <w:t xml:space="preserve"> in line with company procedures</w:t>
            </w:r>
          </w:p>
          <w:p w:rsidR="00BD502F" w:rsidP="00E22B29" w:rsidRDefault="00BD502F" w14:paraId="32EBF485" w14:textId="25EEDFD9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Implement lessons learnt from root cause analysis to improve service delivery</w:t>
            </w:r>
          </w:p>
          <w:p w:rsidR="003C0B0A" w:rsidP="00E22B29" w:rsidRDefault="003C0B0A" w14:paraId="2538DA65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Produce reports and presentations as required for clinical governance</w:t>
            </w:r>
          </w:p>
          <w:p w:rsidRPr="00761BBA" w:rsidR="003C0B0A" w:rsidP="00E22B29" w:rsidRDefault="003C0B0A" w14:paraId="3D6D55D0" w14:textId="111F2C5C">
            <w:pPr>
              <w:pStyle w:val="ListParagraph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Address any safeguarding concerns in a timely and effective manner</w:t>
            </w:r>
          </w:p>
        </w:tc>
        <w:tc>
          <w:tcPr>
            <w:tcW w:w="3685" w:type="dxa"/>
            <w:tcMar/>
          </w:tcPr>
          <w:p w:rsidR="003C0B0A" w:rsidP="00E22B29" w:rsidRDefault="00731FAD" w14:paraId="26F319CE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Compliance rate with CQC/RQIA/CIS (HIW) standards as evidence by inspections</w:t>
            </w:r>
          </w:p>
          <w:p w:rsidR="00731FAD" w:rsidP="00E22B29" w:rsidRDefault="002325E8" w14:paraId="5C8D9329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Number of complaints resolved satisfactorily and the timeliness of those resolutions</w:t>
            </w:r>
          </w:p>
          <w:p w:rsidR="002325E8" w:rsidP="00E22B29" w:rsidRDefault="008B6418" w14:paraId="70C505B0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Audit actioned closed out</w:t>
            </w:r>
          </w:p>
          <w:p w:rsidRPr="00B00E0E" w:rsidR="008B6418" w:rsidP="00E22B29" w:rsidRDefault="008B6418" w14:paraId="2681DDC9" w14:textId="7A0C425D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Risks identified and mitigated</w:t>
            </w:r>
          </w:p>
        </w:tc>
      </w:tr>
      <w:tr w:rsidRPr="00B604DA" w:rsidR="003C0B0A" w:rsidTr="24C6491C" w14:paraId="558FEDED" w14:textId="77777777">
        <w:tc>
          <w:tcPr>
            <w:tcW w:w="11619" w:type="dxa"/>
            <w:tcMar/>
          </w:tcPr>
          <w:p w:rsidRPr="008F2E02" w:rsidR="003C0B0A" w:rsidP="003C0B0A" w:rsidRDefault="003C0B0A" w14:paraId="2E287ED4" w14:textId="77777777">
            <w:pPr>
              <w:pStyle w:val="ListParagraph"/>
              <w:numPr>
                <w:ilvl w:val="0"/>
                <w:numId w:val="14"/>
              </w:numPr>
              <w:ind w:left="360"/>
              <w:rPr>
                <w:b/>
                <w:sz w:val="20"/>
                <w:szCs w:val="20"/>
              </w:rPr>
            </w:pPr>
            <w:r w:rsidRPr="008F2E02">
              <w:rPr>
                <w:b/>
                <w:sz w:val="20"/>
                <w:szCs w:val="20"/>
              </w:rPr>
              <w:t>Managing the performance and development of the team</w:t>
            </w:r>
          </w:p>
          <w:p w:rsidRPr="0060187E" w:rsidR="003C0B0A" w:rsidP="00E22B29" w:rsidRDefault="003C0B0A" w14:paraId="62964E60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60187E">
              <w:rPr>
                <w:bCs/>
                <w:sz w:val="20"/>
                <w:szCs w:val="20"/>
              </w:rPr>
              <w:t>Co-ordinate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0187E">
              <w:rPr>
                <w:bCs/>
                <w:sz w:val="20"/>
                <w:szCs w:val="20"/>
              </w:rPr>
              <w:t>and delegate workload to meet operational requirements; including follow-up and feedback</w:t>
            </w:r>
          </w:p>
          <w:p w:rsidRPr="0060187E" w:rsidR="003C0B0A" w:rsidP="00E22B29" w:rsidRDefault="003C0B0A" w14:paraId="3B499E07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60187E">
              <w:rPr>
                <w:bCs/>
                <w:sz w:val="20"/>
                <w:szCs w:val="20"/>
              </w:rPr>
              <w:t>Provide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0187E">
              <w:rPr>
                <w:bCs/>
                <w:sz w:val="20"/>
                <w:szCs w:val="20"/>
              </w:rPr>
              <w:t>coach</w:t>
            </w:r>
            <w:r>
              <w:rPr>
                <w:bCs/>
                <w:sz w:val="20"/>
                <w:szCs w:val="20"/>
              </w:rPr>
              <w:t>ing</w:t>
            </w:r>
            <w:r w:rsidRPr="0060187E">
              <w:rPr>
                <w:bCs/>
                <w:sz w:val="20"/>
                <w:szCs w:val="20"/>
              </w:rPr>
              <w:t xml:space="preserve"> and mentoring to help colleagues perform</w:t>
            </w:r>
          </w:p>
          <w:p w:rsidRPr="0060187E" w:rsidR="003C0B0A" w:rsidP="00E22B29" w:rsidRDefault="003C0B0A" w14:paraId="124054A1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60187E">
              <w:rPr>
                <w:bCs/>
                <w:sz w:val="20"/>
                <w:szCs w:val="20"/>
              </w:rPr>
              <w:t>Contribute to recruitment and onboarding activities</w:t>
            </w:r>
          </w:p>
          <w:p w:rsidRPr="0060187E" w:rsidR="003C0B0A" w:rsidP="00E22B29" w:rsidRDefault="003C0B0A" w14:paraId="48FB4F0C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60187E">
              <w:rPr>
                <w:bCs/>
                <w:sz w:val="20"/>
                <w:szCs w:val="20"/>
              </w:rPr>
              <w:t>Work in line with the agreed HR practices</w:t>
            </w:r>
          </w:p>
          <w:p w:rsidRPr="00E22B29" w:rsidR="003C0B0A" w:rsidP="00E22B29" w:rsidRDefault="003C0B0A" w14:paraId="6C145FCA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60187E">
              <w:rPr>
                <w:bCs/>
                <w:sz w:val="20"/>
                <w:szCs w:val="20"/>
              </w:rPr>
              <w:t>Identif</w:t>
            </w:r>
            <w:r>
              <w:rPr>
                <w:bCs/>
                <w:sz w:val="20"/>
                <w:szCs w:val="20"/>
              </w:rPr>
              <w:t>y</w:t>
            </w:r>
            <w:r w:rsidRPr="0060187E">
              <w:rPr>
                <w:bCs/>
                <w:sz w:val="20"/>
                <w:szCs w:val="20"/>
              </w:rPr>
              <w:t xml:space="preserve"> and share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0187E">
              <w:rPr>
                <w:bCs/>
                <w:sz w:val="20"/>
                <w:szCs w:val="20"/>
              </w:rPr>
              <w:t>the training needs of colleagues to ensure role-related development is gained</w:t>
            </w:r>
          </w:p>
          <w:p w:rsidRPr="00AD35DC" w:rsidR="003C0B0A" w:rsidP="00E22B29" w:rsidRDefault="003C0B0A" w14:paraId="344BB5C9" w14:textId="64ABBFD1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Lead and manage clinical supervision</w:t>
            </w:r>
          </w:p>
        </w:tc>
        <w:tc>
          <w:tcPr>
            <w:tcW w:w="3685" w:type="dxa"/>
            <w:tcMar/>
          </w:tcPr>
          <w:p w:rsidRPr="00E22B29" w:rsidR="00E22B29" w:rsidP="00E22B29" w:rsidRDefault="00E22B29" w14:paraId="6BCA0FE2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E22B29">
              <w:rPr>
                <w:bCs/>
                <w:sz w:val="20"/>
                <w:szCs w:val="20"/>
              </w:rPr>
              <w:t>Team members have objectives in place</w:t>
            </w:r>
          </w:p>
          <w:p w:rsidRPr="00E22B29" w:rsidR="00E22B29" w:rsidP="00E22B29" w:rsidRDefault="00E22B29" w14:paraId="41D048C3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E22B29">
              <w:rPr>
                <w:bCs/>
                <w:sz w:val="20"/>
                <w:szCs w:val="20"/>
              </w:rPr>
              <w:t>All agreed HR KPIs are achieved</w:t>
            </w:r>
          </w:p>
          <w:p w:rsidRPr="00973806" w:rsidR="00746A4F" w:rsidP="00E22B29" w:rsidRDefault="00E22B29" w14:paraId="57899E6F" w14:textId="6E843DD3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E22B29">
              <w:rPr>
                <w:bCs/>
                <w:sz w:val="20"/>
                <w:szCs w:val="20"/>
              </w:rPr>
              <w:t>Engagement survey results within agreed parameters</w:t>
            </w:r>
          </w:p>
        </w:tc>
      </w:tr>
      <w:tr w:rsidRPr="00B604DA" w:rsidR="00B00E0E" w:rsidTr="24C6491C" w14:paraId="27F2FB49" w14:textId="77777777">
        <w:tc>
          <w:tcPr>
            <w:tcW w:w="11619" w:type="dxa"/>
            <w:tcMar/>
          </w:tcPr>
          <w:p w:rsidRPr="008F2E02" w:rsidR="00B00E0E" w:rsidP="00B00E0E" w:rsidRDefault="00B00E0E" w14:paraId="1B08941E" w14:textId="77777777">
            <w:pPr>
              <w:pStyle w:val="ListParagraph"/>
              <w:numPr>
                <w:ilvl w:val="0"/>
                <w:numId w:val="14"/>
              </w:numPr>
              <w:ind w:left="360"/>
              <w:rPr>
                <w:b/>
                <w:sz w:val="20"/>
                <w:szCs w:val="20"/>
              </w:rPr>
            </w:pPr>
            <w:r w:rsidRPr="008F2E02">
              <w:rPr>
                <w:b/>
                <w:sz w:val="20"/>
                <w:szCs w:val="20"/>
              </w:rPr>
              <w:t>Developing and maintaining internal and external stakeholder relationships that add value to the nursing service</w:t>
            </w:r>
          </w:p>
          <w:p w:rsidR="00B00E0E" w:rsidP="00E22B29" w:rsidRDefault="00B00E0E" w14:paraId="33270789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Work in partnership with Clinical Operations Managers to ensure consistency in nursing practice; deputising in their absence as required</w:t>
            </w:r>
          </w:p>
          <w:p w:rsidR="00B00E0E" w:rsidP="00E22B29" w:rsidRDefault="00B00E0E" w14:paraId="7B58D4EE" w14:textId="49F4BBCB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Work in partnership with the commercial team to support existing and new business</w:t>
            </w:r>
          </w:p>
          <w:p w:rsidRPr="00AD3DE5" w:rsidR="00B00E0E" w:rsidP="00E22B29" w:rsidRDefault="00B00E0E" w14:paraId="19ED9737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AD3DE5">
              <w:rPr>
                <w:bCs/>
                <w:sz w:val="20"/>
                <w:szCs w:val="20"/>
              </w:rPr>
              <w:t>Work in partnership with the scheduling team to ensure resourcing needs are met in the immediate and long term</w:t>
            </w:r>
          </w:p>
          <w:p w:rsidRPr="00E22B29" w:rsidR="00B00E0E" w:rsidP="00E22B29" w:rsidRDefault="00B00E0E" w14:paraId="4ACECA0F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AD3DE5">
              <w:rPr>
                <w:bCs/>
                <w:sz w:val="20"/>
                <w:szCs w:val="20"/>
              </w:rPr>
              <w:t>Engage with NHS trusts and hospitals to ensure an open flow of communication and professional relationships are established</w:t>
            </w:r>
          </w:p>
          <w:p w:rsidRPr="00E22B29" w:rsidR="00B00E0E" w:rsidP="00E22B29" w:rsidRDefault="00B00E0E" w14:paraId="283299B4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Work in partnership with the clinical service excellence team to ensure that the Senior Homecare Nurses and Nurses receive the right level of support and professional development</w:t>
            </w:r>
          </w:p>
          <w:p w:rsidRPr="00B00E0E" w:rsidR="00B00E0E" w:rsidP="00E22B29" w:rsidRDefault="00B00E0E" w14:paraId="3A0DD305" w14:textId="7FB10DB5">
            <w:pPr>
              <w:pStyle w:val="ListParagraph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B00E0E">
              <w:rPr>
                <w:bCs/>
                <w:sz w:val="20"/>
                <w:szCs w:val="20"/>
              </w:rPr>
              <w:t xml:space="preserve">Work in partnership with </w:t>
            </w:r>
            <w:r w:rsidR="00BD502F">
              <w:rPr>
                <w:bCs/>
                <w:sz w:val="20"/>
                <w:szCs w:val="20"/>
              </w:rPr>
              <w:t>P</w:t>
            </w:r>
            <w:r w:rsidRPr="00B00E0E">
              <w:rPr>
                <w:bCs/>
                <w:sz w:val="20"/>
                <w:szCs w:val="20"/>
              </w:rPr>
              <w:t xml:space="preserve">atient </w:t>
            </w:r>
            <w:r w:rsidR="00BD502F">
              <w:rPr>
                <w:bCs/>
                <w:sz w:val="20"/>
                <w:szCs w:val="20"/>
              </w:rPr>
              <w:t>S</w:t>
            </w:r>
            <w:r w:rsidRPr="00B00E0E">
              <w:rPr>
                <w:bCs/>
                <w:sz w:val="20"/>
                <w:szCs w:val="20"/>
              </w:rPr>
              <w:t xml:space="preserve">ervices and the </w:t>
            </w:r>
            <w:r w:rsidR="00BD502F">
              <w:rPr>
                <w:bCs/>
                <w:sz w:val="20"/>
                <w:szCs w:val="20"/>
              </w:rPr>
              <w:t>C</w:t>
            </w:r>
            <w:r w:rsidRPr="00B00E0E">
              <w:rPr>
                <w:bCs/>
                <w:sz w:val="20"/>
                <w:szCs w:val="20"/>
              </w:rPr>
              <w:t xml:space="preserve">linical </w:t>
            </w:r>
            <w:r w:rsidR="00BD502F">
              <w:rPr>
                <w:bCs/>
                <w:sz w:val="20"/>
                <w:szCs w:val="20"/>
              </w:rPr>
              <w:t>C</w:t>
            </w:r>
            <w:r w:rsidRPr="00B00E0E">
              <w:rPr>
                <w:bCs/>
                <w:sz w:val="20"/>
                <w:szCs w:val="20"/>
              </w:rPr>
              <w:t xml:space="preserve">ontact </w:t>
            </w:r>
            <w:r w:rsidR="00BD502F">
              <w:rPr>
                <w:bCs/>
                <w:sz w:val="20"/>
                <w:szCs w:val="20"/>
              </w:rPr>
              <w:t>C</w:t>
            </w:r>
            <w:r w:rsidRPr="00B00E0E">
              <w:rPr>
                <w:bCs/>
                <w:sz w:val="20"/>
                <w:szCs w:val="20"/>
              </w:rPr>
              <w:t>entre to understand any themes/trends related to the service provided by the team, identifying ways to drive improvements or mitigate risks</w:t>
            </w:r>
          </w:p>
        </w:tc>
        <w:tc>
          <w:tcPr>
            <w:tcW w:w="3685" w:type="dxa"/>
            <w:tcMar/>
          </w:tcPr>
          <w:p w:rsidRPr="00E44EA1" w:rsidR="00E44EA1" w:rsidP="00E22B29" w:rsidRDefault="00E44EA1" w14:paraId="3F653019" w14:textId="41F9281A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Successful collaborations with the commercial team resulting in maintained or new business ventures</w:t>
            </w:r>
          </w:p>
        </w:tc>
      </w:tr>
      <w:tr w:rsidRPr="00B604DA" w:rsidR="00B00E0E" w:rsidTr="24C6491C" w14:paraId="491559F2" w14:textId="77777777">
        <w:tc>
          <w:tcPr>
            <w:tcW w:w="15304" w:type="dxa"/>
            <w:gridSpan w:val="2"/>
            <w:shd w:val="clear" w:color="auto" w:fill="0533A1"/>
            <w:tcMar/>
          </w:tcPr>
          <w:p w:rsidRPr="00B604DA" w:rsidR="00B00E0E" w:rsidP="00B00E0E" w:rsidRDefault="00996F98" w14:paraId="2597BC09" w14:textId="3C21673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996F98">
              <w:rPr>
                <w:b/>
                <w:color w:val="FFFFFF" w:themeColor="background1"/>
                <w:sz w:val="20"/>
                <w:szCs w:val="20"/>
              </w:rPr>
              <w:t>Enablers to the Role (Skills, Knowledge, Experience)</w:t>
            </w:r>
          </w:p>
        </w:tc>
      </w:tr>
      <w:tr w:rsidRPr="00B604DA" w:rsidR="00B00E0E" w:rsidTr="24C6491C" w14:paraId="0A819056" w14:textId="77777777">
        <w:trPr>
          <w:trHeight w:val="300"/>
        </w:trPr>
        <w:tc>
          <w:tcPr>
            <w:tcW w:w="15304" w:type="dxa"/>
            <w:gridSpan w:val="2"/>
            <w:tcMar/>
          </w:tcPr>
          <w:p w:rsidRPr="002942D4" w:rsidR="002942D4" w:rsidP="002942D4" w:rsidRDefault="002942D4" w14:paraId="13F819D8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2942D4">
              <w:rPr>
                <w:bCs/>
                <w:sz w:val="20"/>
                <w:szCs w:val="20"/>
              </w:rPr>
              <w:t>Active Registered Nurse (RN) with current NMC registration</w:t>
            </w:r>
          </w:p>
          <w:p w:rsidRPr="00DC0DFC" w:rsidR="00DC0DFC" w:rsidP="002942D4" w:rsidRDefault="00DC0DFC" w14:paraId="10C86CD7" w14:textId="60C83D12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Several years of clinical nursing experience</w:t>
            </w:r>
          </w:p>
          <w:p w:rsidRPr="00DC0DFC" w:rsidR="00DC0DFC" w:rsidP="002942D4" w:rsidRDefault="00DC0DFC" w14:paraId="740439A3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Experience in a leadership or supervisory role, whether as a charge nurse, nurse supervisor, or another managerial position</w:t>
            </w:r>
          </w:p>
          <w:p w:rsidRPr="00DC0DFC" w:rsidR="00DC0DFC" w:rsidP="002942D4" w:rsidRDefault="00DC0DFC" w14:paraId="0FD7CA40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Certifications in nursing leadership or management</w:t>
            </w:r>
          </w:p>
          <w:p w:rsidRPr="00DC0DFC" w:rsidR="00DC0DFC" w:rsidP="002942D4" w:rsidRDefault="00DC0DFC" w14:paraId="6476BC29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 xml:space="preserve">Solid understanding of clinical procedures, regulatory compliance and standards of care </w:t>
            </w:r>
          </w:p>
          <w:p w:rsidR="00DC0DFC" w:rsidP="002942D4" w:rsidRDefault="00DC0DFC" w14:paraId="451E0197" w14:textId="070561CD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Ability to build key stakeholder relationships both internally and externally </w:t>
            </w:r>
          </w:p>
          <w:p w:rsidRPr="00DC0DFC" w:rsidR="00DC0DFC" w:rsidP="002942D4" w:rsidRDefault="00DC0DFC" w14:paraId="3A1D529A" w14:textId="0EF416DE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Ability to motivate, lead, and manage a team</w:t>
            </w:r>
          </w:p>
          <w:p w:rsidRPr="00DC0DFC" w:rsidR="00DC0DFC" w:rsidP="002942D4" w:rsidRDefault="00DC0DFC" w14:paraId="11F6B265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Strong verbal and written communication skills for interacting with staff, physicians, administrators, patients, and families</w:t>
            </w:r>
          </w:p>
          <w:p w:rsidRPr="00DC0DFC" w:rsidR="00DC0DFC" w:rsidP="002942D4" w:rsidRDefault="00DC0DFC" w14:paraId="40267501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Ability to analyse problems and make decisions based on data and best practices</w:t>
            </w:r>
          </w:p>
          <w:p w:rsidRPr="00DC0DFC" w:rsidR="00DC0DFC" w:rsidP="002942D4" w:rsidRDefault="00DC0DFC" w14:paraId="1E637691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Understanding of budget management, resource allocation, and financial analysis.</w:t>
            </w:r>
          </w:p>
          <w:p w:rsidRPr="00DC0DFC" w:rsidR="00DC0DFC" w:rsidP="002942D4" w:rsidRDefault="00DC0DFC" w14:paraId="6715A63A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Experience in managing schedules, coordinating care, and ensuring compliance with regulations and standards</w:t>
            </w:r>
          </w:p>
          <w:p w:rsidRPr="00DC0DFC" w:rsidR="00DC0DFC" w:rsidP="002942D4" w:rsidRDefault="00DC0DFC" w14:paraId="4496E4D3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Familiarity with electronic health records (EHR) systems, nursing software, and other relevant technology.</w:t>
            </w:r>
          </w:p>
          <w:p w:rsidR="00B00E0E" w:rsidP="002942D4" w:rsidRDefault="00DC0DFC" w14:paraId="6A7FCE82" w14:textId="77777777">
            <w:pPr>
              <w:pStyle w:val="ListParagraph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DC0DFC">
              <w:rPr>
                <w:bCs/>
                <w:sz w:val="20"/>
                <w:szCs w:val="20"/>
              </w:rPr>
              <w:t>Evidence of keeping up-to-date with the latest in nursing care, management techniques, and healthcare trends</w:t>
            </w:r>
          </w:p>
          <w:p w:rsidRPr="002942D4" w:rsidR="00111865" w:rsidP="00110284" w:rsidRDefault="00110284" w14:paraId="2AE41189" w14:textId="7266A1DC">
            <w:pPr>
              <w:pStyle w:val="ListParagraph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110284">
              <w:rPr>
                <w:bCs/>
                <w:sz w:val="20"/>
                <w:szCs w:val="20"/>
              </w:rPr>
              <w:t>Hold a valid UK driving license</w:t>
            </w:r>
          </w:p>
        </w:tc>
      </w:tr>
    </w:tbl>
    <w:p w:rsidR="006F6892" w:rsidP="00941FB9" w:rsidRDefault="006F6892" w14:paraId="61BA1EBA" w14:textId="77777777">
      <w:pPr>
        <w:rPr>
          <w:sz w:val="18"/>
          <w:szCs w:val="18"/>
        </w:rPr>
      </w:pPr>
    </w:p>
    <w:p w:rsidRPr="00D16A09" w:rsidR="00850B45" w:rsidP="00850B45" w:rsidRDefault="00850B45" w14:paraId="1CDF2F5E" w14:textId="7F212987">
      <w:pPr>
        <w:rPr>
          <w:sz w:val="18"/>
          <w:szCs w:val="18"/>
        </w:rPr>
      </w:pPr>
    </w:p>
    <w:p w:rsidR="0796B11D" w:rsidP="0796B11D" w:rsidRDefault="0796B11D" w14:paraId="294C687D" w14:textId="76F9BF95">
      <w:pPr>
        <w:rPr>
          <w:sz w:val="18"/>
          <w:szCs w:val="18"/>
        </w:rPr>
      </w:pPr>
    </w:p>
    <w:p w:rsidR="0796B11D" w:rsidP="0796B11D" w:rsidRDefault="0796B11D" w14:paraId="4D536053" w14:textId="5746960B">
      <w:pPr>
        <w:rPr>
          <w:sz w:val="18"/>
          <w:szCs w:val="18"/>
        </w:rPr>
      </w:pPr>
    </w:p>
    <w:p w:rsidR="0796B11D" w:rsidP="0796B11D" w:rsidRDefault="0796B11D" w14:paraId="7833C42B" w14:textId="3DD30749">
      <w:pPr>
        <w:rPr>
          <w:sz w:val="18"/>
          <w:szCs w:val="18"/>
        </w:rPr>
      </w:pPr>
    </w:p>
    <w:p w:rsidR="0796B11D" w:rsidP="0796B11D" w:rsidRDefault="0796B11D" w14:paraId="75C17B77" w14:textId="6C6202E7">
      <w:pPr>
        <w:spacing w:line="257" w:lineRule="auto"/>
      </w:pPr>
      <w:r w:rsidRPr="0796B11D">
        <w:rPr>
          <w:rFonts w:ascii="Calibri" w:hAnsi="Calibri" w:eastAsia="Calibri" w:cs="Calibri"/>
          <w:b/>
          <w:bCs/>
          <w:sz w:val="20"/>
          <w:szCs w:val="20"/>
        </w:rPr>
        <w:t>The Key Performance Indicators (KIPs) that the Nursing team are accountable for, are as follows:</w:t>
      </w:r>
    </w:p>
    <w:p w:rsidR="0796B11D" w:rsidP="0796B11D" w:rsidRDefault="0796B11D" w14:paraId="47A82F8F" w14:textId="746A1195">
      <w:r>
        <w:rPr>
          <w:noProof/>
        </w:rPr>
        <w:drawing>
          <wp:inline distT="0" distB="0" distL="0" distR="0" wp14:anchorId="735BD31A" wp14:editId="6498201F">
            <wp:extent cx="9712539" cy="3905250"/>
            <wp:effectExtent l="0" t="0" r="0" b="0"/>
            <wp:docPr id="2025854888" name="Picture 2025854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2539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796B11D" w:rsidSect="00504832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6DB3" w:rsidP="00D16A09" w:rsidRDefault="00F96DB3" w14:paraId="28813187" w14:textId="77777777">
      <w:pPr>
        <w:spacing w:after="0" w:line="240" w:lineRule="auto"/>
      </w:pPr>
      <w:r>
        <w:separator/>
      </w:r>
    </w:p>
  </w:endnote>
  <w:endnote w:type="continuationSeparator" w:id="0">
    <w:p w:rsidR="00F96DB3" w:rsidP="00D16A09" w:rsidRDefault="00F96DB3" w14:paraId="1B1280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9655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1616D" w:rsidRDefault="0071616D" w14:paraId="657D9FF3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0E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0E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1616D" w:rsidRDefault="0071616D" w14:paraId="1F6E19D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6DB3" w:rsidP="00D16A09" w:rsidRDefault="00F96DB3" w14:paraId="3D693550" w14:textId="77777777">
      <w:pPr>
        <w:spacing w:after="0" w:line="240" w:lineRule="auto"/>
      </w:pPr>
      <w:r>
        <w:separator/>
      </w:r>
    </w:p>
  </w:footnote>
  <w:footnote w:type="continuationSeparator" w:id="0">
    <w:p w:rsidR="00F96DB3" w:rsidP="00D16A09" w:rsidRDefault="00F96DB3" w14:paraId="0E846F5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16A09" w:rsidP="00C04703" w:rsidRDefault="00D16A09" w14:paraId="0EEC5409" w14:textId="09E1E464">
    <w:pPr>
      <w:pStyle w:val="Header"/>
      <w:jc w:val="right"/>
    </w:pPr>
    <w:r w:rsidRPr="00D16A09">
      <w:rPr>
        <w:rFonts w:cstheme="minorHAnsi"/>
      </w:rPr>
      <w:ptab w:alignment="right" w:relativeTo="margin" w:leader="none"/>
    </w:r>
    <w:r w:rsidR="00DF6727">
      <w:rPr>
        <w:noProof/>
      </w:rPr>
      <w:drawing>
        <wp:inline distT="0" distB="0" distL="0" distR="0" wp14:anchorId="3A038394" wp14:editId="33DBA7E6">
          <wp:extent cx="936000" cy="624001"/>
          <wp:effectExtent l="0" t="0" r="0" b="5080"/>
          <wp:docPr id="1276157587" name="Picture 3" descr="No Image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o Image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624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259"/>
    <w:multiLevelType w:val="hybridMultilevel"/>
    <w:tmpl w:val="29B8FC88"/>
    <w:lvl w:ilvl="0" w:tplc="AA0C0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6E6"/>
    <w:multiLevelType w:val="hybridMultilevel"/>
    <w:tmpl w:val="C054F010"/>
    <w:lvl w:ilvl="0" w:tplc="93D0FDBC">
      <w:start w:val="1"/>
      <w:numFmt w:val="bullet"/>
      <w:lvlText w:val="­"/>
      <w:lvlJc w:val="left"/>
      <w:pPr>
        <w:ind w:left="720" w:hanging="360"/>
      </w:pPr>
      <w:rPr>
        <w:rFonts w:hint="default" w:ascii="Courier New" w:hAnsi="Courier New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C6743"/>
    <w:multiLevelType w:val="hybridMultilevel"/>
    <w:tmpl w:val="AA90FE2C"/>
    <w:lvl w:ilvl="0" w:tplc="315C145A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/>
        <w:color w:val="788EC7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0F41693B"/>
    <w:multiLevelType w:val="hybridMultilevel"/>
    <w:tmpl w:val="971C8372"/>
    <w:lvl w:ilvl="0" w:tplc="AA0C0854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4734728"/>
    <w:multiLevelType w:val="hybridMultilevel"/>
    <w:tmpl w:val="8108B5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1646CE"/>
    <w:multiLevelType w:val="hybridMultilevel"/>
    <w:tmpl w:val="2A5E9E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AD40E3"/>
    <w:multiLevelType w:val="hybridMultilevel"/>
    <w:tmpl w:val="84D67200"/>
    <w:lvl w:ilvl="0" w:tplc="AA0C0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596AD2"/>
    <w:multiLevelType w:val="hybridMultilevel"/>
    <w:tmpl w:val="B6E27872"/>
    <w:lvl w:ilvl="0" w:tplc="AE28BC9C">
      <w:start w:val="1"/>
      <w:numFmt w:val="decimal"/>
      <w:lvlText w:val="%1."/>
      <w:lvlJc w:val="left"/>
      <w:pPr>
        <w:ind w:left="768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258F05BF"/>
    <w:multiLevelType w:val="hybridMultilevel"/>
    <w:tmpl w:val="C6D21286"/>
    <w:lvl w:ilvl="0" w:tplc="AA0C0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615B3"/>
    <w:multiLevelType w:val="hybridMultilevel"/>
    <w:tmpl w:val="480A27A4"/>
    <w:lvl w:ilvl="0" w:tplc="AA0C0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1B361DC"/>
    <w:multiLevelType w:val="hybridMultilevel"/>
    <w:tmpl w:val="F06E45A8"/>
    <w:lvl w:ilvl="0" w:tplc="AA0C0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0C73"/>
    <w:multiLevelType w:val="hybridMultilevel"/>
    <w:tmpl w:val="2E5CE9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3DE13380"/>
    <w:multiLevelType w:val="hybridMultilevel"/>
    <w:tmpl w:val="6AA47682"/>
    <w:lvl w:ilvl="0" w:tplc="72C09D54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C68C3"/>
    <w:multiLevelType w:val="hybridMultilevel"/>
    <w:tmpl w:val="2492826A"/>
    <w:lvl w:ilvl="0" w:tplc="AA0C0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E8A7BEA"/>
    <w:multiLevelType w:val="hybridMultilevel"/>
    <w:tmpl w:val="23DC29D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EFE5651"/>
    <w:multiLevelType w:val="hybridMultilevel"/>
    <w:tmpl w:val="3DA2BA72"/>
    <w:lvl w:ilvl="0" w:tplc="AA0C085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FFE2428"/>
    <w:multiLevelType w:val="hybridMultilevel"/>
    <w:tmpl w:val="E18C77F6"/>
    <w:lvl w:ilvl="0" w:tplc="AE28B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F1446"/>
    <w:multiLevelType w:val="hybridMultilevel"/>
    <w:tmpl w:val="4DA07726"/>
    <w:lvl w:ilvl="0" w:tplc="AA0C0854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9E4D5E"/>
    <w:multiLevelType w:val="hybridMultilevel"/>
    <w:tmpl w:val="83D87506"/>
    <w:lvl w:ilvl="0" w:tplc="72C09D54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B835945"/>
    <w:multiLevelType w:val="hybridMultilevel"/>
    <w:tmpl w:val="2A5E9E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0D3486"/>
    <w:multiLevelType w:val="hybridMultilevel"/>
    <w:tmpl w:val="C28851F2"/>
    <w:lvl w:ilvl="0" w:tplc="72C09D54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14880822">
    <w:abstractNumId w:val="4"/>
  </w:num>
  <w:num w:numId="2" w16cid:durableId="1177303017">
    <w:abstractNumId w:val="11"/>
  </w:num>
  <w:num w:numId="3" w16cid:durableId="857818098">
    <w:abstractNumId w:val="14"/>
  </w:num>
  <w:num w:numId="4" w16cid:durableId="298153426">
    <w:abstractNumId w:val="17"/>
  </w:num>
  <w:num w:numId="5" w16cid:durableId="4947608">
    <w:abstractNumId w:val="1"/>
  </w:num>
  <w:num w:numId="6" w16cid:durableId="1743985319">
    <w:abstractNumId w:val="19"/>
  </w:num>
  <w:num w:numId="7" w16cid:durableId="1684238586">
    <w:abstractNumId w:val="5"/>
  </w:num>
  <w:num w:numId="8" w16cid:durableId="2036341951">
    <w:abstractNumId w:val="3"/>
  </w:num>
  <w:num w:numId="9" w16cid:durableId="751855624">
    <w:abstractNumId w:val="13"/>
  </w:num>
  <w:num w:numId="10" w16cid:durableId="812018992">
    <w:abstractNumId w:val="9"/>
  </w:num>
  <w:num w:numId="11" w16cid:durableId="1612123815">
    <w:abstractNumId w:val="15"/>
  </w:num>
  <w:num w:numId="12" w16cid:durableId="86285">
    <w:abstractNumId w:val="6"/>
  </w:num>
  <w:num w:numId="13" w16cid:durableId="729350350">
    <w:abstractNumId w:val="7"/>
  </w:num>
  <w:num w:numId="14" w16cid:durableId="464012695">
    <w:abstractNumId w:val="16"/>
  </w:num>
  <w:num w:numId="15" w16cid:durableId="75172344">
    <w:abstractNumId w:val="10"/>
  </w:num>
  <w:num w:numId="16" w16cid:durableId="1238252245">
    <w:abstractNumId w:val="0"/>
  </w:num>
  <w:num w:numId="17" w16cid:durableId="802498831">
    <w:abstractNumId w:val="8"/>
  </w:num>
  <w:num w:numId="18" w16cid:durableId="1438408072">
    <w:abstractNumId w:val="2"/>
  </w:num>
  <w:num w:numId="19" w16cid:durableId="1224751589">
    <w:abstractNumId w:val="18"/>
  </w:num>
  <w:num w:numId="20" w16cid:durableId="1007370139">
    <w:abstractNumId w:val="20"/>
  </w:num>
  <w:num w:numId="21" w16cid:durableId="19116919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UzMzQ2NTQ3NTc3MDRS0lEKTi0uzszPAykwrAUAdHGYiywAAAA="/>
  </w:docVars>
  <w:rsids>
    <w:rsidRoot w:val="00941FB9"/>
    <w:rsid w:val="000013A1"/>
    <w:rsid w:val="000014CA"/>
    <w:rsid w:val="00002104"/>
    <w:rsid w:val="00002FBF"/>
    <w:rsid w:val="00003321"/>
    <w:rsid w:val="00003E99"/>
    <w:rsid w:val="0000735A"/>
    <w:rsid w:val="00007658"/>
    <w:rsid w:val="0001399B"/>
    <w:rsid w:val="000145E6"/>
    <w:rsid w:val="000179EA"/>
    <w:rsid w:val="000221AE"/>
    <w:rsid w:val="00022C00"/>
    <w:rsid w:val="00022ED8"/>
    <w:rsid w:val="00023644"/>
    <w:rsid w:val="00025E5B"/>
    <w:rsid w:val="00026FA9"/>
    <w:rsid w:val="00027C1C"/>
    <w:rsid w:val="00027FBE"/>
    <w:rsid w:val="000304EF"/>
    <w:rsid w:val="00030C83"/>
    <w:rsid w:val="00032454"/>
    <w:rsid w:val="00033D8E"/>
    <w:rsid w:val="0003448F"/>
    <w:rsid w:val="000352F8"/>
    <w:rsid w:val="00036047"/>
    <w:rsid w:val="00040AC3"/>
    <w:rsid w:val="00041C5F"/>
    <w:rsid w:val="00042578"/>
    <w:rsid w:val="000426F5"/>
    <w:rsid w:val="00043923"/>
    <w:rsid w:val="00045382"/>
    <w:rsid w:val="00045AA7"/>
    <w:rsid w:val="00045E26"/>
    <w:rsid w:val="000477F5"/>
    <w:rsid w:val="000514B9"/>
    <w:rsid w:val="000514D5"/>
    <w:rsid w:val="00051D85"/>
    <w:rsid w:val="00051DDB"/>
    <w:rsid w:val="000522B3"/>
    <w:rsid w:val="0005252C"/>
    <w:rsid w:val="0005614E"/>
    <w:rsid w:val="00056352"/>
    <w:rsid w:val="00061D25"/>
    <w:rsid w:val="00061DCD"/>
    <w:rsid w:val="0006332A"/>
    <w:rsid w:val="0006453B"/>
    <w:rsid w:val="00064EB3"/>
    <w:rsid w:val="000666E3"/>
    <w:rsid w:val="00067A8A"/>
    <w:rsid w:val="00070EAC"/>
    <w:rsid w:val="0007182F"/>
    <w:rsid w:val="00071C9D"/>
    <w:rsid w:val="00072CB8"/>
    <w:rsid w:val="000736F1"/>
    <w:rsid w:val="000743B3"/>
    <w:rsid w:val="0007530E"/>
    <w:rsid w:val="00081533"/>
    <w:rsid w:val="000827BB"/>
    <w:rsid w:val="00082E89"/>
    <w:rsid w:val="0008544C"/>
    <w:rsid w:val="00086F02"/>
    <w:rsid w:val="00087A2E"/>
    <w:rsid w:val="000905F2"/>
    <w:rsid w:val="00091787"/>
    <w:rsid w:val="00091F09"/>
    <w:rsid w:val="000929BD"/>
    <w:rsid w:val="00093C00"/>
    <w:rsid w:val="0009413A"/>
    <w:rsid w:val="00094DD5"/>
    <w:rsid w:val="00094EAA"/>
    <w:rsid w:val="000954DE"/>
    <w:rsid w:val="000956B1"/>
    <w:rsid w:val="00095BD8"/>
    <w:rsid w:val="00095CCB"/>
    <w:rsid w:val="000974FD"/>
    <w:rsid w:val="000A0F5F"/>
    <w:rsid w:val="000A10CC"/>
    <w:rsid w:val="000A1A76"/>
    <w:rsid w:val="000A25F2"/>
    <w:rsid w:val="000A4030"/>
    <w:rsid w:val="000A51F9"/>
    <w:rsid w:val="000A66A8"/>
    <w:rsid w:val="000A7FD3"/>
    <w:rsid w:val="000B06AD"/>
    <w:rsid w:val="000B0768"/>
    <w:rsid w:val="000B0C79"/>
    <w:rsid w:val="000B10F8"/>
    <w:rsid w:val="000B3042"/>
    <w:rsid w:val="000B5A90"/>
    <w:rsid w:val="000B5C13"/>
    <w:rsid w:val="000B72AB"/>
    <w:rsid w:val="000B7F66"/>
    <w:rsid w:val="000C357E"/>
    <w:rsid w:val="000C35BC"/>
    <w:rsid w:val="000C516E"/>
    <w:rsid w:val="000C6E87"/>
    <w:rsid w:val="000C6F17"/>
    <w:rsid w:val="000D1C0A"/>
    <w:rsid w:val="000D3ED3"/>
    <w:rsid w:val="000D4BC1"/>
    <w:rsid w:val="000D66CE"/>
    <w:rsid w:val="000D7DEC"/>
    <w:rsid w:val="000E0127"/>
    <w:rsid w:val="000E1A3C"/>
    <w:rsid w:val="000E2AAF"/>
    <w:rsid w:val="000E31BF"/>
    <w:rsid w:val="000E4E50"/>
    <w:rsid w:val="000E4FD5"/>
    <w:rsid w:val="000E5675"/>
    <w:rsid w:val="000E5E73"/>
    <w:rsid w:val="000E6FF3"/>
    <w:rsid w:val="000F03E9"/>
    <w:rsid w:val="000F08F5"/>
    <w:rsid w:val="000F0A50"/>
    <w:rsid w:val="000F2EBD"/>
    <w:rsid w:val="000F48E7"/>
    <w:rsid w:val="000F5A43"/>
    <w:rsid w:val="000F7EEA"/>
    <w:rsid w:val="0010092A"/>
    <w:rsid w:val="001025B1"/>
    <w:rsid w:val="00102822"/>
    <w:rsid w:val="00103ADF"/>
    <w:rsid w:val="00104940"/>
    <w:rsid w:val="001055A3"/>
    <w:rsid w:val="0010615B"/>
    <w:rsid w:val="00106618"/>
    <w:rsid w:val="001066F8"/>
    <w:rsid w:val="00110248"/>
    <w:rsid w:val="00110284"/>
    <w:rsid w:val="001102B5"/>
    <w:rsid w:val="0011162A"/>
    <w:rsid w:val="00111865"/>
    <w:rsid w:val="00111FA4"/>
    <w:rsid w:val="001170D2"/>
    <w:rsid w:val="00121213"/>
    <w:rsid w:val="0012349D"/>
    <w:rsid w:val="00124271"/>
    <w:rsid w:val="00125030"/>
    <w:rsid w:val="00127FF5"/>
    <w:rsid w:val="001300FF"/>
    <w:rsid w:val="0013141A"/>
    <w:rsid w:val="00132626"/>
    <w:rsid w:val="00132D6B"/>
    <w:rsid w:val="001348F0"/>
    <w:rsid w:val="001368DC"/>
    <w:rsid w:val="001371E7"/>
    <w:rsid w:val="0014149F"/>
    <w:rsid w:val="001415BC"/>
    <w:rsid w:val="001441C4"/>
    <w:rsid w:val="001453C2"/>
    <w:rsid w:val="00145908"/>
    <w:rsid w:val="00150FDC"/>
    <w:rsid w:val="00155442"/>
    <w:rsid w:val="00155A67"/>
    <w:rsid w:val="00156121"/>
    <w:rsid w:val="00157E5D"/>
    <w:rsid w:val="00160058"/>
    <w:rsid w:val="001606DD"/>
    <w:rsid w:val="001617A5"/>
    <w:rsid w:val="0016260A"/>
    <w:rsid w:val="00162933"/>
    <w:rsid w:val="0016385E"/>
    <w:rsid w:val="001644A3"/>
    <w:rsid w:val="001645E1"/>
    <w:rsid w:val="00165AEA"/>
    <w:rsid w:val="00165C0C"/>
    <w:rsid w:val="00167F3E"/>
    <w:rsid w:val="00172BD4"/>
    <w:rsid w:val="001734DB"/>
    <w:rsid w:val="00175095"/>
    <w:rsid w:val="0017646D"/>
    <w:rsid w:val="00176DF5"/>
    <w:rsid w:val="00177920"/>
    <w:rsid w:val="0018130D"/>
    <w:rsid w:val="00181C7E"/>
    <w:rsid w:val="001823A1"/>
    <w:rsid w:val="00187E55"/>
    <w:rsid w:val="00190F43"/>
    <w:rsid w:val="0019152C"/>
    <w:rsid w:val="001936CF"/>
    <w:rsid w:val="00193C02"/>
    <w:rsid w:val="0019442F"/>
    <w:rsid w:val="00195C0C"/>
    <w:rsid w:val="00196D97"/>
    <w:rsid w:val="001A031B"/>
    <w:rsid w:val="001A218E"/>
    <w:rsid w:val="001A2634"/>
    <w:rsid w:val="001A299E"/>
    <w:rsid w:val="001A3232"/>
    <w:rsid w:val="001A3BEA"/>
    <w:rsid w:val="001A4172"/>
    <w:rsid w:val="001A4587"/>
    <w:rsid w:val="001A4938"/>
    <w:rsid w:val="001A4E70"/>
    <w:rsid w:val="001A68B6"/>
    <w:rsid w:val="001A70B7"/>
    <w:rsid w:val="001A7527"/>
    <w:rsid w:val="001A764C"/>
    <w:rsid w:val="001A78E6"/>
    <w:rsid w:val="001B0F39"/>
    <w:rsid w:val="001B1638"/>
    <w:rsid w:val="001B1850"/>
    <w:rsid w:val="001B27C7"/>
    <w:rsid w:val="001B47C4"/>
    <w:rsid w:val="001B5130"/>
    <w:rsid w:val="001B61A6"/>
    <w:rsid w:val="001B65A3"/>
    <w:rsid w:val="001B762D"/>
    <w:rsid w:val="001C0AD7"/>
    <w:rsid w:val="001C1461"/>
    <w:rsid w:val="001C2803"/>
    <w:rsid w:val="001C41A7"/>
    <w:rsid w:val="001C469C"/>
    <w:rsid w:val="001C6046"/>
    <w:rsid w:val="001C6137"/>
    <w:rsid w:val="001C78C6"/>
    <w:rsid w:val="001D15E2"/>
    <w:rsid w:val="001D22D7"/>
    <w:rsid w:val="001D24CF"/>
    <w:rsid w:val="001D3952"/>
    <w:rsid w:val="001D47B2"/>
    <w:rsid w:val="001D47C5"/>
    <w:rsid w:val="001D4ECB"/>
    <w:rsid w:val="001D54AE"/>
    <w:rsid w:val="001D572F"/>
    <w:rsid w:val="001D6113"/>
    <w:rsid w:val="001D6336"/>
    <w:rsid w:val="001D6B7B"/>
    <w:rsid w:val="001D71EF"/>
    <w:rsid w:val="001D7DEC"/>
    <w:rsid w:val="001D7FD9"/>
    <w:rsid w:val="001E001C"/>
    <w:rsid w:val="001E1660"/>
    <w:rsid w:val="001E2CCE"/>
    <w:rsid w:val="001E3B17"/>
    <w:rsid w:val="001E3FFE"/>
    <w:rsid w:val="001E68BB"/>
    <w:rsid w:val="001E6F1A"/>
    <w:rsid w:val="001F559B"/>
    <w:rsid w:val="001F5F04"/>
    <w:rsid w:val="0020326A"/>
    <w:rsid w:val="002035D6"/>
    <w:rsid w:val="00203FD9"/>
    <w:rsid w:val="00204EB5"/>
    <w:rsid w:val="00207F66"/>
    <w:rsid w:val="00210C9A"/>
    <w:rsid w:val="00212853"/>
    <w:rsid w:val="00214DE9"/>
    <w:rsid w:val="002165E2"/>
    <w:rsid w:val="002176F0"/>
    <w:rsid w:val="002208D8"/>
    <w:rsid w:val="002212BC"/>
    <w:rsid w:val="00221AF2"/>
    <w:rsid w:val="002250D6"/>
    <w:rsid w:val="00226289"/>
    <w:rsid w:val="0022649C"/>
    <w:rsid w:val="002277FA"/>
    <w:rsid w:val="00227B8D"/>
    <w:rsid w:val="00232131"/>
    <w:rsid w:val="002325E8"/>
    <w:rsid w:val="00233844"/>
    <w:rsid w:val="002350FB"/>
    <w:rsid w:val="00236D5B"/>
    <w:rsid w:val="0024050D"/>
    <w:rsid w:val="0024093B"/>
    <w:rsid w:val="00244356"/>
    <w:rsid w:val="00244712"/>
    <w:rsid w:val="00244BCB"/>
    <w:rsid w:val="00246F36"/>
    <w:rsid w:val="002502D8"/>
    <w:rsid w:val="002510D1"/>
    <w:rsid w:val="00251EEF"/>
    <w:rsid w:val="00252D91"/>
    <w:rsid w:val="002532BF"/>
    <w:rsid w:val="002545C6"/>
    <w:rsid w:val="00260541"/>
    <w:rsid w:val="002608EC"/>
    <w:rsid w:val="00260D49"/>
    <w:rsid w:val="00260ED4"/>
    <w:rsid w:val="00261D1E"/>
    <w:rsid w:val="0026295D"/>
    <w:rsid w:val="002632A6"/>
    <w:rsid w:val="002637F8"/>
    <w:rsid w:val="00264640"/>
    <w:rsid w:val="00264F85"/>
    <w:rsid w:val="00264FA6"/>
    <w:rsid w:val="00266BA8"/>
    <w:rsid w:val="00270A32"/>
    <w:rsid w:val="002734AB"/>
    <w:rsid w:val="00275296"/>
    <w:rsid w:val="002765DF"/>
    <w:rsid w:val="0028016E"/>
    <w:rsid w:val="00280C0D"/>
    <w:rsid w:val="00284A1C"/>
    <w:rsid w:val="00285CBF"/>
    <w:rsid w:val="0028683E"/>
    <w:rsid w:val="002917B0"/>
    <w:rsid w:val="00292292"/>
    <w:rsid w:val="002927FC"/>
    <w:rsid w:val="00294007"/>
    <w:rsid w:val="002942D4"/>
    <w:rsid w:val="00295865"/>
    <w:rsid w:val="00295DE2"/>
    <w:rsid w:val="002974DF"/>
    <w:rsid w:val="002A09A7"/>
    <w:rsid w:val="002A1733"/>
    <w:rsid w:val="002A3815"/>
    <w:rsid w:val="002A3979"/>
    <w:rsid w:val="002A566D"/>
    <w:rsid w:val="002A6997"/>
    <w:rsid w:val="002A69DB"/>
    <w:rsid w:val="002A736A"/>
    <w:rsid w:val="002B0B2F"/>
    <w:rsid w:val="002B1688"/>
    <w:rsid w:val="002B27E1"/>
    <w:rsid w:val="002B5373"/>
    <w:rsid w:val="002B5D0C"/>
    <w:rsid w:val="002B601F"/>
    <w:rsid w:val="002B6A4D"/>
    <w:rsid w:val="002C09F5"/>
    <w:rsid w:val="002C1FE7"/>
    <w:rsid w:val="002C2A63"/>
    <w:rsid w:val="002C2E1F"/>
    <w:rsid w:val="002C5A15"/>
    <w:rsid w:val="002C6247"/>
    <w:rsid w:val="002C7144"/>
    <w:rsid w:val="002C717F"/>
    <w:rsid w:val="002D0789"/>
    <w:rsid w:val="002D4E54"/>
    <w:rsid w:val="002D5123"/>
    <w:rsid w:val="002D5DE1"/>
    <w:rsid w:val="002E1CEF"/>
    <w:rsid w:val="002E229E"/>
    <w:rsid w:val="002E4D5A"/>
    <w:rsid w:val="002E6DB0"/>
    <w:rsid w:val="002E74E8"/>
    <w:rsid w:val="002F062C"/>
    <w:rsid w:val="002F1755"/>
    <w:rsid w:val="002F24AA"/>
    <w:rsid w:val="002F45EE"/>
    <w:rsid w:val="002F4C97"/>
    <w:rsid w:val="002F5974"/>
    <w:rsid w:val="002F5BD6"/>
    <w:rsid w:val="002F6480"/>
    <w:rsid w:val="002F6D2C"/>
    <w:rsid w:val="00303744"/>
    <w:rsid w:val="00304197"/>
    <w:rsid w:val="00305281"/>
    <w:rsid w:val="00305599"/>
    <w:rsid w:val="003061B4"/>
    <w:rsid w:val="00310CA6"/>
    <w:rsid w:val="00310D99"/>
    <w:rsid w:val="00310EDB"/>
    <w:rsid w:val="0031119A"/>
    <w:rsid w:val="00313261"/>
    <w:rsid w:val="003145F4"/>
    <w:rsid w:val="00314D89"/>
    <w:rsid w:val="0031556B"/>
    <w:rsid w:val="00315B10"/>
    <w:rsid w:val="003225E6"/>
    <w:rsid w:val="00322F01"/>
    <w:rsid w:val="00323C61"/>
    <w:rsid w:val="00324282"/>
    <w:rsid w:val="003246E6"/>
    <w:rsid w:val="00324722"/>
    <w:rsid w:val="003262A9"/>
    <w:rsid w:val="00331567"/>
    <w:rsid w:val="003325C3"/>
    <w:rsid w:val="0033369B"/>
    <w:rsid w:val="00333A52"/>
    <w:rsid w:val="00333FE5"/>
    <w:rsid w:val="003351AC"/>
    <w:rsid w:val="00345255"/>
    <w:rsid w:val="003454A1"/>
    <w:rsid w:val="003456D1"/>
    <w:rsid w:val="0034604B"/>
    <w:rsid w:val="00346DBA"/>
    <w:rsid w:val="00347FCC"/>
    <w:rsid w:val="003509C6"/>
    <w:rsid w:val="00351566"/>
    <w:rsid w:val="00351DE9"/>
    <w:rsid w:val="00352846"/>
    <w:rsid w:val="00353A77"/>
    <w:rsid w:val="00354582"/>
    <w:rsid w:val="00354CA8"/>
    <w:rsid w:val="00360605"/>
    <w:rsid w:val="003608FD"/>
    <w:rsid w:val="00361252"/>
    <w:rsid w:val="00361DA0"/>
    <w:rsid w:val="00362144"/>
    <w:rsid w:val="003622ED"/>
    <w:rsid w:val="00362A68"/>
    <w:rsid w:val="00362B4F"/>
    <w:rsid w:val="00363728"/>
    <w:rsid w:val="00364E53"/>
    <w:rsid w:val="00366774"/>
    <w:rsid w:val="003668CC"/>
    <w:rsid w:val="00366909"/>
    <w:rsid w:val="00366A95"/>
    <w:rsid w:val="00371CA5"/>
    <w:rsid w:val="00374CAF"/>
    <w:rsid w:val="00376891"/>
    <w:rsid w:val="00376F73"/>
    <w:rsid w:val="003806D6"/>
    <w:rsid w:val="003810E9"/>
    <w:rsid w:val="00384EE7"/>
    <w:rsid w:val="003877BB"/>
    <w:rsid w:val="00392D2E"/>
    <w:rsid w:val="003931F9"/>
    <w:rsid w:val="003938C1"/>
    <w:rsid w:val="00393D67"/>
    <w:rsid w:val="003942EE"/>
    <w:rsid w:val="00394449"/>
    <w:rsid w:val="003945B6"/>
    <w:rsid w:val="00396BD9"/>
    <w:rsid w:val="00397032"/>
    <w:rsid w:val="00397037"/>
    <w:rsid w:val="00397667"/>
    <w:rsid w:val="003A0088"/>
    <w:rsid w:val="003A3875"/>
    <w:rsid w:val="003A48B5"/>
    <w:rsid w:val="003A51EF"/>
    <w:rsid w:val="003A62BE"/>
    <w:rsid w:val="003A67E1"/>
    <w:rsid w:val="003B15A9"/>
    <w:rsid w:val="003B2971"/>
    <w:rsid w:val="003B3925"/>
    <w:rsid w:val="003B7BB8"/>
    <w:rsid w:val="003C0B0A"/>
    <w:rsid w:val="003C548A"/>
    <w:rsid w:val="003C614F"/>
    <w:rsid w:val="003C68CC"/>
    <w:rsid w:val="003C6B32"/>
    <w:rsid w:val="003D0085"/>
    <w:rsid w:val="003D0875"/>
    <w:rsid w:val="003D0B71"/>
    <w:rsid w:val="003D1428"/>
    <w:rsid w:val="003D1F5C"/>
    <w:rsid w:val="003D3512"/>
    <w:rsid w:val="003D5DE2"/>
    <w:rsid w:val="003D6FC7"/>
    <w:rsid w:val="003D7CFD"/>
    <w:rsid w:val="003E13E0"/>
    <w:rsid w:val="003E161D"/>
    <w:rsid w:val="003E4AEC"/>
    <w:rsid w:val="003E4F07"/>
    <w:rsid w:val="003E54C2"/>
    <w:rsid w:val="003E5592"/>
    <w:rsid w:val="003E6B2B"/>
    <w:rsid w:val="003F22C9"/>
    <w:rsid w:val="003F2A84"/>
    <w:rsid w:val="003F33FE"/>
    <w:rsid w:val="003F4715"/>
    <w:rsid w:val="003F738F"/>
    <w:rsid w:val="0040038D"/>
    <w:rsid w:val="00401331"/>
    <w:rsid w:val="004068F7"/>
    <w:rsid w:val="0041381D"/>
    <w:rsid w:val="00416F30"/>
    <w:rsid w:val="00421170"/>
    <w:rsid w:val="00423065"/>
    <w:rsid w:val="00423851"/>
    <w:rsid w:val="00426109"/>
    <w:rsid w:val="00430539"/>
    <w:rsid w:val="00430C10"/>
    <w:rsid w:val="0043173E"/>
    <w:rsid w:val="00431AB9"/>
    <w:rsid w:val="00433276"/>
    <w:rsid w:val="00436398"/>
    <w:rsid w:val="00436FB1"/>
    <w:rsid w:val="0044067F"/>
    <w:rsid w:val="0044174A"/>
    <w:rsid w:val="004430FF"/>
    <w:rsid w:val="00444447"/>
    <w:rsid w:val="0044684C"/>
    <w:rsid w:val="004471A9"/>
    <w:rsid w:val="0045025A"/>
    <w:rsid w:val="004507D2"/>
    <w:rsid w:val="00450AB7"/>
    <w:rsid w:val="00451815"/>
    <w:rsid w:val="00451BA6"/>
    <w:rsid w:val="00451F0F"/>
    <w:rsid w:val="004523B9"/>
    <w:rsid w:val="004525F1"/>
    <w:rsid w:val="004537C1"/>
    <w:rsid w:val="00454AAB"/>
    <w:rsid w:val="00454C54"/>
    <w:rsid w:val="00455D8C"/>
    <w:rsid w:val="00456C7B"/>
    <w:rsid w:val="00463EB5"/>
    <w:rsid w:val="004653AF"/>
    <w:rsid w:val="00466392"/>
    <w:rsid w:val="00472029"/>
    <w:rsid w:val="00473AF8"/>
    <w:rsid w:val="00473BE9"/>
    <w:rsid w:val="0047542A"/>
    <w:rsid w:val="0047572B"/>
    <w:rsid w:val="00477204"/>
    <w:rsid w:val="00481569"/>
    <w:rsid w:val="0048187B"/>
    <w:rsid w:val="00481E79"/>
    <w:rsid w:val="00482721"/>
    <w:rsid w:val="0048289D"/>
    <w:rsid w:val="004832B3"/>
    <w:rsid w:val="0048417B"/>
    <w:rsid w:val="0048435D"/>
    <w:rsid w:val="00484FC8"/>
    <w:rsid w:val="004867A8"/>
    <w:rsid w:val="00486F84"/>
    <w:rsid w:val="00487227"/>
    <w:rsid w:val="00487389"/>
    <w:rsid w:val="004877D2"/>
    <w:rsid w:val="004907E9"/>
    <w:rsid w:val="0049155D"/>
    <w:rsid w:val="00491934"/>
    <w:rsid w:val="00493E85"/>
    <w:rsid w:val="00494620"/>
    <w:rsid w:val="00495AD4"/>
    <w:rsid w:val="00497450"/>
    <w:rsid w:val="00497C0C"/>
    <w:rsid w:val="004A16B4"/>
    <w:rsid w:val="004A1B38"/>
    <w:rsid w:val="004A2AE6"/>
    <w:rsid w:val="004A3E12"/>
    <w:rsid w:val="004A5523"/>
    <w:rsid w:val="004A591F"/>
    <w:rsid w:val="004B1770"/>
    <w:rsid w:val="004B3B58"/>
    <w:rsid w:val="004B4B9C"/>
    <w:rsid w:val="004B55DC"/>
    <w:rsid w:val="004B78FA"/>
    <w:rsid w:val="004C1273"/>
    <w:rsid w:val="004C132C"/>
    <w:rsid w:val="004C14AC"/>
    <w:rsid w:val="004C1A76"/>
    <w:rsid w:val="004C2CC4"/>
    <w:rsid w:val="004C59BD"/>
    <w:rsid w:val="004C70E3"/>
    <w:rsid w:val="004C7574"/>
    <w:rsid w:val="004C75B4"/>
    <w:rsid w:val="004D0751"/>
    <w:rsid w:val="004D12BA"/>
    <w:rsid w:val="004D29BE"/>
    <w:rsid w:val="004D30E6"/>
    <w:rsid w:val="004D3D91"/>
    <w:rsid w:val="004D4D17"/>
    <w:rsid w:val="004D6BF8"/>
    <w:rsid w:val="004D6E67"/>
    <w:rsid w:val="004D6F0B"/>
    <w:rsid w:val="004E1197"/>
    <w:rsid w:val="004E2B2A"/>
    <w:rsid w:val="004E2BB5"/>
    <w:rsid w:val="004E572E"/>
    <w:rsid w:val="004E7DAA"/>
    <w:rsid w:val="004F0737"/>
    <w:rsid w:val="004F12A0"/>
    <w:rsid w:val="004F1D13"/>
    <w:rsid w:val="004F7299"/>
    <w:rsid w:val="00501787"/>
    <w:rsid w:val="00502D90"/>
    <w:rsid w:val="00504832"/>
    <w:rsid w:val="00505269"/>
    <w:rsid w:val="00505497"/>
    <w:rsid w:val="00506EFC"/>
    <w:rsid w:val="00512C9C"/>
    <w:rsid w:val="00515F9F"/>
    <w:rsid w:val="00517F47"/>
    <w:rsid w:val="005307C3"/>
    <w:rsid w:val="005318AD"/>
    <w:rsid w:val="00536309"/>
    <w:rsid w:val="00540D78"/>
    <w:rsid w:val="00541A2E"/>
    <w:rsid w:val="00541FC0"/>
    <w:rsid w:val="00543AEC"/>
    <w:rsid w:val="00543EDB"/>
    <w:rsid w:val="00544755"/>
    <w:rsid w:val="005450D2"/>
    <w:rsid w:val="00545E82"/>
    <w:rsid w:val="00546400"/>
    <w:rsid w:val="0054773B"/>
    <w:rsid w:val="00547949"/>
    <w:rsid w:val="005519CA"/>
    <w:rsid w:val="005522E4"/>
    <w:rsid w:val="0055491D"/>
    <w:rsid w:val="00554BC6"/>
    <w:rsid w:val="00554D12"/>
    <w:rsid w:val="00556108"/>
    <w:rsid w:val="005612C4"/>
    <w:rsid w:val="00562245"/>
    <w:rsid w:val="0056247A"/>
    <w:rsid w:val="005634CA"/>
    <w:rsid w:val="005642ED"/>
    <w:rsid w:val="0056452B"/>
    <w:rsid w:val="005653DD"/>
    <w:rsid w:val="00565A4D"/>
    <w:rsid w:val="00570B9E"/>
    <w:rsid w:val="0057103F"/>
    <w:rsid w:val="0057657A"/>
    <w:rsid w:val="00581552"/>
    <w:rsid w:val="00582435"/>
    <w:rsid w:val="005840C3"/>
    <w:rsid w:val="00584395"/>
    <w:rsid w:val="0058472E"/>
    <w:rsid w:val="00586F8F"/>
    <w:rsid w:val="00587767"/>
    <w:rsid w:val="00591D4B"/>
    <w:rsid w:val="005943B3"/>
    <w:rsid w:val="00594BB8"/>
    <w:rsid w:val="00596109"/>
    <w:rsid w:val="00596ADB"/>
    <w:rsid w:val="00597416"/>
    <w:rsid w:val="005977EC"/>
    <w:rsid w:val="005A03DC"/>
    <w:rsid w:val="005A27EC"/>
    <w:rsid w:val="005A39DD"/>
    <w:rsid w:val="005A3A96"/>
    <w:rsid w:val="005A3E7A"/>
    <w:rsid w:val="005A4444"/>
    <w:rsid w:val="005A4B78"/>
    <w:rsid w:val="005A6289"/>
    <w:rsid w:val="005A7959"/>
    <w:rsid w:val="005B0E00"/>
    <w:rsid w:val="005B33CB"/>
    <w:rsid w:val="005B60DF"/>
    <w:rsid w:val="005C295A"/>
    <w:rsid w:val="005C3241"/>
    <w:rsid w:val="005C3EC8"/>
    <w:rsid w:val="005C4418"/>
    <w:rsid w:val="005C494D"/>
    <w:rsid w:val="005C76C9"/>
    <w:rsid w:val="005D0624"/>
    <w:rsid w:val="005D0A14"/>
    <w:rsid w:val="005D1FF5"/>
    <w:rsid w:val="005D5458"/>
    <w:rsid w:val="005E16BF"/>
    <w:rsid w:val="005E2F83"/>
    <w:rsid w:val="005E43F2"/>
    <w:rsid w:val="005E4CDE"/>
    <w:rsid w:val="005F186B"/>
    <w:rsid w:val="005F728F"/>
    <w:rsid w:val="005F782B"/>
    <w:rsid w:val="0060187E"/>
    <w:rsid w:val="0060294E"/>
    <w:rsid w:val="00603256"/>
    <w:rsid w:val="00603609"/>
    <w:rsid w:val="00604A26"/>
    <w:rsid w:val="00605934"/>
    <w:rsid w:val="00606079"/>
    <w:rsid w:val="0060667A"/>
    <w:rsid w:val="00606B7A"/>
    <w:rsid w:val="00610210"/>
    <w:rsid w:val="00612711"/>
    <w:rsid w:val="00612CBD"/>
    <w:rsid w:val="006149A2"/>
    <w:rsid w:val="00614F0A"/>
    <w:rsid w:val="0061665A"/>
    <w:rsid w:val="00616A97"/>
    <w:rsid w:val="00623B55"/>
    <w:rsid w:val="006245C1"/>
    <w:rsid w:val="00624EB9"/>
    <w:rsid w:val="006308F4"/>
    <w:rsid w:val="00630B8E"/>
    <w:rsid w:val="00631126"/>
    <w:rsid w:val="006318D4"/>
    <w:rsid w:val="006333E8"/>
    <w:rsid w:val="006334B2"/>
    <w:rsid w:val="00633940"/>
    <w:rsid w:val="0063493F"/>
    <w:rsid w:val="00634B6B"/>
    <w:rsid w:val="00635AC0"/>
    <w:rsid w:val="00635F22"/>
    <w:rsid w:val="00636208"/>
    <w:rsid w:val="00636240"/>
    <w:rsid w:val="006364B5"/>
    <w:rsid w:val="006364F7"/>
    <w:rsid w:val="006367F5"/>
    <w:rsid w:val="006371AC"/>
    <w:rsid w:val="006414C5"/>
    <w:rsid w:val="00642C98"/>
    <w:rsid w:val="0064412E"/>
    <w:rsid w:val="00644491"/>
    <w:rsid w:val="0064480F"/>
    <w:rsid w:val="00646928"/>
    <w:rsid w:val="00646FEA"/>
    <w:rsid w:val="00650669"/>
    <w:rsid w:val="00650744"/>
    <w:rsid w:val="006523AF"/>
    <w:rsid w:val="00653A3D"/>
    <w:rsid w:val="00653AB1"/>
    <w:rsid w:val="00653D44"/>
    <w:rsid w:val="0065425A"/>
    <w:rsid w:val="006543A4"/>
    <w:rsid w:val="00656EE3"/>
    <w:rsid w:val="006578F1"/>
    <w:rsid w:val="00665519"/>
    <w:rsid w:val="00665CFE"/>
    <w:rsid w:val="00665EB7"/>
    <w:rsid w:val="00665FC4"/>
    <w:rsid w:val="006707F2"/>
    <w:rsid w:val="00672AA9"/>
    <w:rsid w:val="0067326C"/>
    <w:rsid w:val="0067432E"/>
    <w:rsid w:val="006752C8"/>
    <w:rsid w:val="00675D24"/>
    <w:rsid w:val="00676B38"/>
    <w:rsid w:val="00677045"/>
    <w:rsid w:val="006770E2"/>
    <w:rsid w:val="0068007A"/>
    <w:rsid w:val="006820DC"/>
    <w:rsid w:val="006844AA"/>
    <w:rsid w:val="0068523E"/>
    <w:rsid w:val="006854E2"/>
    <w:rsid w:val="00685C26"/>
    <w:rsid w:val="00687772"/>
    <w:rsid w:val="006902DD"/>
    <w:rsid w:val="00691248"/>
    <w:rsid w:val="006918D5"/>
    <w:rsid w:val="00694276"/>
    <w:rsid w:val="00696A2F"/>
    <w:rsid w:val="006A0509"/>
    <w:rsid w:val="006A1632"/>
    <w:rsid w:val="006A31B5"/>
    <w:rsid w:val="006A380C"/>
    <w:rsid w:val="006A3A21"/>
    <w:rsid w:val="006A4731"/>
    <w:rsid w:val="006A6355"/>
    <w:rsid w:val="006B014E"/>
    <w:rsid w:val="006B0C36"/>
    <w:rsid w:val="006B1552"/>
    <w:rsid w:val="006B15A7"/>
    <w:rsid w:val="006B259C"/>
    <w:rsid w:val="006B28C1"/>
    <w:rsid w:val="006B3F3F"/>
    <w:rsid w:val="006B48C8"/>
    <w:rsid w:val="006B4A73"/>
    <w:rsid w:val="006B66A8"/>
    <w:rsid w:val="006C0A04"/>
    <w:rsid w:val="006C1D59"/>
    <w:rsid w:val="006C2CD8"/>
    <w:rsid w:val="006C2D1C"/>
    <w:rsid w:val="006C421D"/>
    <w:rsid w:val="006C4754"/>
    <w:rsid w:val="006C638D"/>
    <w:rsid w:val="006C6EBB"/>
    <w:rsid w:val="006C70A5"/>
    <w:rsid w:val="006D0B42"/>
    <w:rsid w:val="006D0FB1"/>
    <w:rsid w:val="006D14A8"/>
    <w:rsid w:val="006D21E8"/>
    <w:rsid w:val="006D36C6"/>
    <w:rsid w:val="006D3F3B"/>
    <w:rsid w:val="006D52F0"/>
    <w:rsid w:val="006E1D34"/>
    <w:rsid w:val="006E2E69"/>
    <w:rsid w:val="006E2FB3"/>
    <w:rsid w:val="006E575F"/>
    <w:rsid w:val="006E6688"/>
    <w:rsid w:val="006E7649"/>
    <w:rsid w:val="006F0EEE"/>
    <w:rsid w:val="006F1D78"/>
    <w:rsid w:val="006F3ABF"/>
    <w:rsid w:val="006F634B"/>
    <w:rsid w:val="006F640F"/>
    <w:rsid w:val="006F6892"/>
    <w:rsid w:val="006F734B"/>
    <w:rsid w:val="0070022F"/>
    <w:rsid w:val="007022A9"/>
    <w:rsid w:val="00702E4D"/>
    <w:rsid w:val="0070336C"/>
    <w:rsid w:val="00703E6D"/>
    <w:rsid w:val="00704332"/>
    <w:rsid w:val="00704359"/>
    <w:rsid w:val="00705214"/>
    <w:rsid w:val="00705B33"/>
    <w:rsid w:val="00705DD2"/>
    <w:rsid w:val="00707633"/>
    <w:rsid w:val="00707AE1"/>
    <w:rsid w:val="00710601"/>
    <w:rsid w:val="00710B50"/>
    <w:rsid w:val="00710DE1"/>
    <w:rsid w:val="0071136B"/>
    <w:rsid w:val="00711612"/>
    <w:rsid w:val="0071249C"/>
    <w:rsid w:val="00712966"/>
    <w:rsid w:val="00715467"/>
    <w:rsid w:val="00715B1C"/>
    <w:rsid w:val="0071616D"/>
    <w:rsid w:val="007161D8"/>
    <w:rsid w:val="00717342"/>
    <w:rsid w:val="00717CC5"/>
    <w:rsid w:val="007232B5"/>
    <w:rsid w:val="00723A44"/>
    <w:rsid w:val="007240FC"/>
    <w:rsid w:val="0072439C"/>
    <w:rsid w:val="00724C42"/>
    <w:rsid w:val="0072659D"/>
    <w:rsid w:val="0073154D"/>
    <w:rsid w:val="00731FAD"/>
    <w:rsid w:val="007341AF"/>
    <w:rsid w:val="0073492D"/>
    <w:rsid w:val="007359E6"/>
    <w:rsid w:val="00735B44"/>
    <w:rsid w:val="00737E26"/>
    <w:rsid w:val="0074103F"/>
    <w:rsid w:val="007410B1"/>
    <w:rsid w:val="00743B95"/>
    <w:rsid w:val="007449BE"/>
    <w:rsid w:val="00745BBB"/>
    <w:rsid w:val="00746A4F"/>
    <w:rsid w:val="00746E93"/>
    <w:rsid w:val="00746F3C"/>
    <w:rsid w:val="00747918"/>
    <w:rsid w:val="00750DD6"/>
    <w:rsid w:val="007516C4"/>
    <w:rsid w:val="00751DE9"/>
    <w:rsid w:val="00752121"/>
    <w:rsid w:val="00754FE3"/>
    <w:rsid w:val="007552AA"/>
    <w:rsid w:val="00757BA6"/>
    <w:rsid w:val="0076144A"/>
    <w:rsid w:val="00761BBA"/>
    <w:rsid w:val="00762853"/>
    <w:rsid w:val="0076459B"/>
    <w:rsid w:val="00766646"/>
    <w:rsid w:val="00766786"/>
    <w:rsid w:val="00766EFF"/>
    <w:rsid w:val="00767531"/>
    <w:rsid w:val="00770951"/>
    <w:rsid w:val="00770B6B"/>
    <w:rsid w:val="007713DC"/>
    <w:rsid w:val="0077208E"/>
    <w:rsid w:val="007720C8"/>
    <w:rsid w:val="00773048"/>
    <w:rsid w:val="00773884"/>
    <w:rsid w:val="00774318"/>
    <w:rsid w:val="0077577D"/>
    <w:rsid w:val="007757E3"/>
    <w:rsid w:val="00775D2B"/>
    <w:rsid w:val="0077619A"/>
    <w:rsid w:val="00777870"/>
    <w:rsid w:val="00780E5B"/>
    <w:rsid w:val="00782843"/>
    <w:rsid w:val="00783555"/>
    <w:rsid w:val="007838D5"/>
    <w:rsid w:val="00783C0D"/>
    <w:rsid w:val="00784E17"/>
    <w:rsid w:val="00786A56"/>
    <w:rsid w:val="00787995"/>
    <w:rsid w:val="00790252"/>
    <w:rsid w:val="00790400"/>
    <w:rsid w:val="00790BE5"/>
    <w:rsid w:val="00790D8B"/>
    <w:rsid w:val="00792F1F"/>
    <w:rsid w:val="007937D5"/>
    <w:rsid w:val="00794F47"/>
    <w:rsid w:val="00795913"/>
    <w:rsid w:val="00796045"/>
    <w:rsid w:val="00796381"/>
    <w:rsid w:val="007972C9"/>
    <w:rsid w:val="00797E5F"/>
    <w:rsid w:val="00797FA8"/>
    <w:rsid w:val="007A02FA"/>
    <w:rsid w:val="007A05BE"/>
    <w:rsid w:val="007A208E"/>
    <w:rsid w:val="007A2CDC"/>
    <w:rsid w:val="007A2D60"/>
    <w:rsid w:val="007A3723"/>
    <w:rsid w:val="007A43F0"/>
    <w:rsid w:val="007A568A"/>
    <w:rsid w:val="007A713C"/>
    <w:rsid w:val="007A7407"/>
    <w:rsid w:val="007A7A6F"/>
    <w:rsid w:val="007B0882"/>
    <w:rsid w:val="007B1175"/>
    <w:rsid w:val="007B3AE0"/>
    <w:rsid w:val="007B3FD0"/>
    <w:rsid w:val="007B7CDA"/>
    <w:rsid w:val="007C0170"/>
    <w:rsid w:val="007C1FEF"/>
    <w:rsid w:val="007C3177"/>
    <w:rsid w:val="007C3A69"/>
    <w:rsid w:val="007C3D79"/>
    <w:rsid w:val="007C7907"/>
    <w:rsid w:val="007C7C42"/>
    <w:rsid w:val="007D0451"/>
    <w:rsid w:val="007D18F3"/>
    <w:rsid w:val="007D30D4"/>
    <w:rsid w:val="007D5224"/>
    <w:rsid w:val="007D7004"/>
    <w:rsid w:val="007D7CB2"/>
    <w:rsid w:val="007E0417"/>
    <w:rsid w:val="007E0801"/>
    <w:rsid w:val="007E16CA"/>
    <w:rsid w:val="007E24CF"/>
    <w:rsid w:val="007E341D"/>
    <w:rsid w:val="007E4652"/>
    <w:rsid w:val="007E6696"/>
    <w:rsid w:val="007E74E5"/>
    <w:rsid w:val="007F022B"/>
    <w:rsid w:val="007F3195"/>
    <w:rsid w:val="007F573C"/>
    <w:rsid w:val="007F6B30"/>
    <w:rsid w:val="007F6F48"/>
    <w:rsid w:val="00801307"/>
    <w:rsid w:val="00801C8C"/>
    <w:rsid w:val="00803677"/>
    <w:rsid w:val="008039E8"/>
    <w:rsid w:val="00807882"/>
    <w:rsid w:val="0080795E"/>
    <w:rsid w:val="00810ABB"/>
    <w:rsid w:val="008115FE"/>
    <w:rsid w:val="008146F5"/>
    <w:rsid w:val="00817F77"/>
    <w:rsid w:val="00821096"/>
    <w:rsid w:val="008229D3"/>
    <w:rsid w:val="00823532"/>
    <w:rsid w:val="00825C5F"/>
    <w:rsid w:val="00826E1D"/>
    <w:rsid w:val="00830CBF"/>
    <w:rsid w:val="0083119F"/>
    <w:rsid w:val="008338BD"/>
    <w:rsid w:val="008339A0"/>
    <w:rsid w:val="008342A4"/>
    <w:rsid w:val="00834D08"/>
    <w:rsid w:val="00836E70"/>
    <w:rsid w:val="008371D7"/>
    <w:rsid w:val="00837854"/>
    <w:rsid w:val="00842A34"/>
    <w:rsid w:val="00842C54"/>
    <w:rsid w:val="00842FAE"/>
    <w:rsid w:val="008447D8"/>
    <w:rsid w:val="00844EF1"/>
    <w:rsid w:val="008459A8"/>
    <w:rsid w:val="00846730"/>
    <w:rsid w:val="00846A4C"/>
    <w:rsid w:val="00847D48"/>
    <w:rsid w:val="00850B45"/>
    <w:rsid w:val="00850FFC"/>
    <w:rsid w:val="00851C8E"/>
    <w:rsid w:val="008525A9"/>
    <w:rsid w:val="008527B5"/>
    <w:rsid w:val="0085345F"/>
    <w:rsid w:val="008536A3"/>
    <w:rsid w:val="00853AFC"/>
    <w:rsid w:val="00855E58"/>
    <w:rsid w:val="00856CB7"/>
    <w:rsid w:val="00857BDB"/>
    <w:rsid w:val="00857C8F"/>
    <w:rsid w:val="00860573"/>
    <w:rsid w:val="008607FD"/>
    <w:rsid w:val="00860C5C"/>
    <w:rsid w:val="008649E9"/>
    <w:rsid w:val="0086588F"/>
    <w:rsid w:val="00865E38"/>
    <w:rsid w:val="00866DE0"/>
    <w:rsid w:val="00867A97"/>
    <w:rsid w:val="00870948"/>
    <w:rsid w:val="008747D1"/>
    <w:rsid w:val="008749C9"/>
    <w:rsid w:val="00875C17"/>
    <w:rsid w:val="00880ABA"/>
    <w:rsid w:val="00880F09"/>
    <w:rsid w:val="008812F4"/>
    <w:rsid w:val="0088160A"/>
    <w:rsid w:val="0088408B"/>
    <w:rsid w:val="00886C6E"/>
    <w:rsid w:val="00890E6B"/>
    <w:rsid w:val="008934D3"/>
    <w:rsid w:val="00893AC2"/>
    <w:rsid w:val="008946D5"/>
    <w:rsid w:val="008950DB"/>
    <w:rsid w:val="00895665"/>
    <w:rsid w:val="0089582B"/>
    <w:rsid w:val="00895D91"/>
    <w:rsid w:val="0089611C"/>
    <w:rsid w:val="008A1D32"/>
    <w:rsid w:val="008A2472"/>
    <w:rsid w:val="008A257B"/>
    <w:rsid w:val="008A2FCC"/>
    <w:rsid w:val="008A4986"/>
    <w:rsid w:val="008A5192"/>
    <w:rsid w:val="008A5CA3"/>
    <w:rsid w:val="008A69A9"/>
    <w:rsid w:val="008A71B2"/>
    <w:rsid w:val="008B0209"/>
    <w:rsid w:val="008B02D0"/>
    <w:rsid w:val="008B0E9E"/>
    <w:rsid w:val="008B1432"/>
    <w:rsid w:val="008B3A39"/>
    <w:rsid w:val="008B3CAA"/>
    <w:rsid w:val="008B3DBC"/>
    <w:rsid w:val="008B57E2"/>
    <w:rsid w:val="008B6418"/>
    <w:rsid w:val="008B6E93"/>
    <w:rsid w:val="008C184E"/>
    <w:rsid w:val="008C3FDA"/>
    <w:rsid w:val="008C4BD0"/>
    <w:rsid w:val="008C6A71"/>
    <w:rsid w:val="008C7F83"/>
    <w:rsid w:val="008D016C"/>
    <w:rsid w:val="008D690A"/>
    <w:rsid w:val="008D75BB"/>
    <w:rsid w:val="008D795B"/>
    <w:rsid w:val="008D7B08"/>
    <w:rsid w:val="008E0102"/>
    <w:rsid w:val="008E17B0"/>
    <w:rsid w:val="008E34B3"/>
    <w:rsid w:val="008E3762"/>
    <w:rsid w:val="008E54D9"/>
    <w:rsid w:val="008E6BB2"/>
    <w:rsid w:val="008E74CF"/>
    <w:rsid w:val="008F0DD1"/>
    <w:rsid w:val="008F2117"/>
    <w:rsid w:val="008F2492"/>
    <w:rsid w:val="008F2584"/>
    <w:rsid w:val="008F2E02"/>
    <w:rsid w:val="008F35FE"/>
    <w:rsid w:val="008F4A47"/>
    <w:rsid w:val="008F5566"/>
    <w:rsid w:val="008F7E0C"/>
    <w:rsid w:val="00902CAC"/>
    <w:rsid w:val="009053E2"/>
    <w:rsid w:val="00910471"/>
    <w:rsid w:val="00913253"/>
    <w:rsid w:val="00913D58"/>
    <w:rsid w:val="009143A2"/>
    <w:rsid w:val="00914B33"/>
    <w:rsid w:val="00914BD1"/>
    <w:rsid w:val="00920C6F"/>
    <w:rsid w:val="00921CC2"/>
    <w:rsid w:val="0092262D"/>
    <w:rsid w:val="00922D80"/>
    <w:rsid w:val="009231A0"/>
    <w:rsid w:val="00923938"/>
    <w:rsid w:val="00925A3E"/>
    <w:rsid w:val="00925FC6"/>
    <w:rsid w:val="00926FFD"/>
    <w:rsid w:val="0092769E"/>
    <w:rsid w:val="00927B8D"/>
    <w:rsid w:val="00931868"/>
    <w:rsid w:val="00933C98"/>
    <w:rsid w:val="00934732"/>
    <w:rsid w:val="00934AEA"/>
    <w:rsid w:val="0093523D"/>
    <w:rsid w:val="009362FA"/>
    <w:rsid w:val="00936701"/>
    <w:rsid w:val="009367DC"/>
    <w:rsid w:val="00941C43"/>
    <w:rsid w:val="00941FB9"/>
    <w:rsid w:val="0094487B"/>
    <w:rsid w:val="00951B06"/>
    <w:rsid w:val="00952B48"/>
    <w:rsid w:val="00953252"/>
    <w:rsid w:val="00953549"/>
    <w:rsid w:val="0095354B"/>
    <w:rsid w:val="0095385F"/>
    <w:rsid w:val="00954C20"/>
    <w:rsid w:val="009565CE"/>
    <w:rsid w:val="009576A3"/>
    <w:rsid w:val="00957A11"/>
    <w:rsid w:val="009605E2"/>
    <w:rsid w:val="00962364"/>
    <w:rsid w:val="009625D9"/>
    <w:rsid w:val="00964D9C"/>
    <w:rsid w:val="00967D55"/>
    <w:rsid w:val="00970DC2"/>
    <w:rsid w:val="0097347B"/>
    <w:rsid w:val="00973806"/>
    <w:rsid w:val="00974915"/>
    <w:rsid w:val="00975FBC"/>
    <w:rsid w:val="009767B9"/>
    <w:rsid w:val="00977149"/>
    <w:rsid w:val="009775DB"/>
    <w:rsid w:val="00977E65"/>
    <w:rsid w:val="00977F9F"/>
    <w:rsid w:val="00982200"/>
    <w:rsid w:val="00982741"/>
    <w:rsid w:val="009834B7"/>
    <w:rsid w:val="00986322"/>
    <w:rsid w:val="00990631"/>
    <w:rsid w:val="009932FB"/>
    <w:rsid w:val="00996F98"/>
    <w:rsid w:val="0099729B"/>
    <w:rsid w:val="00997310"/>
    <w:rsid w:val="009A1523"/>
    <w:rsid w:val="009A31FB"/>
    <w:rsid w:val="009A3615"/>
    <w:rsid w:val="009A41E4"/>
    <w:rsid w:val="009A44BA"/>
    <w:rsid w:val="009A6877"/>
    <w:rsid w:val="009A6EEC"/>
    <w:rsid w:val="009B190E"/>
    <w:rsid w:val="009B29E4"/>
    <w:rsid w:val="009B384A"/>
    <w:rsid w:val="009B3D58"/>
    <w:rsid w:val="009B5643"/>
    <w:rsid w:val="009B5FA7"/>
    <w:rsid w:val="009B6BB7"/>
    <w:rsid w:val="009B77AD"/>
    <w:rsid w:val="009C0897"/>
    <w:rsid w:val="009C0EE0"/>
    <w:rsid w:val="009C179C"/>
    <w:rsid w:val="009C47F8"/>
    <w:rsid w:val="009C7F9E"/>
    <w:rsid w:val="009C7FB1"/>
    <w:rsid w:val="009D0A4F"/>
    <w:rsid w:val="009D0E62"/>
    <w:rsid w:val="009D125B"/>
    <w:rsid w:val="009D5633"/>
    <w:rsid w:val="009D6325"/>
    <w:rsid w:val="009D6DBF"/>
    <w:rsid w:val="009D7245"/>
    <w:rsid w:val="009E083E"/>
    <w:rsid w:val="009E12E8"/>
    <w:rsid w:val="009E1385"/>
    <w:rsid w:val="009E1BF4"/>
    <w:rsid w:val="009E46E5"/>
    <w:rsid w:val="009E5810"/>
    <w:rsid w:val="009E62BD"/>
    <w:rsid w:val="009F0477"/>
    <w:rsid w:val="009F1B35"/>
    <w:rsid w:val="009F4490"/>
    <w:rsid w:val="009F6E3D"/>
    <w:rsid w:val="009F6FBD"/>
    <w:rsid w:val="009F741E"/>
    <w:rsid w:val="00A00051"/>
    <w:rsid w:val="00A015B6"/>
    <w:rsid w:val="00A02017"/>
    <w:rsid w:val="00A023FB"/>
    <w:rsid w:val="00A02473"/>
    <w:rsid w:val="00A03029"/>
    <w:rsid w:val="00A03ADF"/>
    <w:rsid w:val="00A03B0D"/>
    <w:rsid w:val="00A041ED"/>
    <w:rsid w:val="00A04738"/>
    <w:rsid w:val="00A04997"/>
    <w:rsid w:val="00A0558A"/>
    <w:rsid w:val="00A0578B"/>
    <w:rsid w:val="00A062A7"/>
    <w:rsid w:val="00A10B92"/>
    <w:rsid w:val="00A11C08"/>
    <w:rsid w:val="00A12B64"/>
    <w:rsid w:val="00A1593B"/>
    <w:rsid w:val="00A15F29"/>
    <w:rsid w:val="00A21630"/>
    <w:rsid w:val="00A22DE1"/>
    <w:rsid w:val="00A2333C"/>
    <w:rsid w:val="00A236E9"/>
    <w:rsid w:val="00A35D18"/>
    <w:rsid w:val="00A35E3D"/>
    <w:rsid w:val="00A35FD1"/>
    <w:rsid w:val="00A363C1"/>
    <w:rsid w:val="00A42B0F"/>
    <w:rsid w:val="00A42FDF"/>
    <w:rsid w:val="00A43EE1"/>
    <w:rsid w:val="00A446A5"/>
    <w:rsid w:val="00A447BA"/>
    <w:rsid w:val="00A454EF"/>
    <w:rsid w:val="00A4573D"/>
    <w:rsid w:val="00A45B63"/>
    <w:rsid w:val="00A468AB"/>
    <w:rsid w:val="00A46B8D"/>
    <w:rsid w:val="00A47689"/>
    <w:rsid w:val="00A50318"/>
    <w:rsid w:val="00A54D8D"/>
    <w:rsid w:val="00A55756"/>
    <w:rsid w:val="00A55AC2"/>
    <w:rsid w:val="00A60F2F"/>
    <w:rsid w:val="00A63CC4"/>
    <w:rsid w:val="00A63D36"/>
    <w:rsid w:val="00A643F8"/>
    <w:rsid w:val="00A65836"/>
    <w:rsid w:val="00A66339"/>
    <w:rsid w:val="00A66F2A"/>
    <w:rsid w:val="00A718A8"/>
    <w:rsid w:val="00A7211C"/>
    <w:rsid w:val="00A72BE1"/>
    <w:rsid w:val="00A74585"/>
    <w:rsid w:val="00A747F0"/>
    <w:rsid w:val="00A75065"/>
    <w:rsid w:val="00A757C6"/>
    <w:rsid w:val="00A75FB9"/>
    <w:rsid w:val="00A761BB"/>
    <w:rsid w:val="00A77279"/>
    <w:rsid w:val="00A81F8B"/>
    <w:rsid w:val="00A82758"/>
    <w:rsid w:val="00A83B64"/>
    <w:rsid w:val="00A85F02"/>
    <w:rsid w:val="00A900BD"/>
    <w:rsid w:val="00A91D7C"/>
    <w:rsid w:val="00A9300F"/>
    <w:rsid w:val="00A9338D"/>
    <w:rsid w:val="00A948A5"/>
    <w:rsid w:val="00A970FA"/>
    <w:rsid w:val="00A97505"/>
    <w:rsid w:val="00A9769D"/>
    <w:rsid w:val="00AA0FA4"/>
    <w:rsid w:val="00AA253C"/>
    <w:rsid w:val="00AA25F5"/>
    <w:rsid w:val="00AA373D"/>
    <w:rsid w:val="00AA4507"/>
    <w:rsid w:val="00AA4F2E"/>
    <w:rsid w:val="00AA51EE"/>
    <w:rsid w:val="00AB2890"/>
    <w:rsid w:val="00AB39F1"/>
    <w:rsid w:val="00AB3F0F"/>
    <w:rsid w:val="00AB54BB"/>
    <w:rsid w:val="00AB6D46"/>
    <w:rsid w:val="00AB6DAD"/>
    <w:rsid w:val="00AB7E4B"/>
    <w:rsid w:val="00AC302D"/>
    <w:rsid w:val="00AC3775"/>
    <w:rsid w:val="00AC47E7"/>
    <w:rsid w:val="00AC4AF7"/>
    <w:rsid w:val="00AC4F97"/>
    <w:rsid w:val="00AC6A21"/>
    <w:rsid w:val="00AC6BB4"/>
    <w:rsid w:val="00AC6DA9"/>
    <w:rsid w:val="00AD0758"/>
    <w:rsid w:val="00AD18BF"/>
    <w:rsid w:val="00AD2666"/>
    <w:rsid w:val="00AD33E1"/>
    <w:rsid w:val="00AD35DC"/>
    <w:rsid w:val="00AD3DE5"/>
    <w:rsid w:val="00AD4607"/>
    <w:rsid w:val="00AD6F2B"/>
    <w:rsid w:val="00AE0080"/>
    <w:rsid w:val="00AE089E"/>
    <w:rsid w:val="00AE1BF5"/>
    <w:rsid w:val="00AE1C82"/>
    <w:rsid w:val="00AE3654"/>
    <w:rsid w:val="00AE5222"/>
    <w:rsid w:val="00AE572D"/>
    <w:rsid w:val="00AE6E67"/>
    <w:rsid w:val="00AE7D6D"/>
    <w:rsid w:val="00AF03AB"/>
    <w:rsid w:val="00AF1939"/>
    <w:rsid w:val="00AF1CC1"/>
    <w:rsid w:val="00AF2208"/>
    <w:rsid w:val="00AF3E4C"/>
    <w:rsid w:val="00AF43F9"/>
    <w:rsid w:val="00B001A7"/>
    <w:rsid w:val="00B0081E"/>
    <w:rsid w:val="00B00E0E"/>
    <w:rsid w:val="00B01936"/>
    <w:rsid w:val="00B02453"/>
    <w:rsid w:val="00B02A01"/>
    <w:rsid w:val="00B03AAA"/>
    <w:rsid w:val="00B057B1"/>
    <w:rsid w:val="00B06199"/>
    <w:rsid w:val="00B06492"/>
    <w:rsid w:val="00B075B8"/>
    <w:rsid w:val="00B07646"/>
    <w:rsid w:val="00B07785"/>
    <w:rsid w:val="00B07EBF"/>
    <w:rsid w:val="00B13797"/>
    <w:rsid w:val="00B14C8D"/>
    <w:rsid w:val="00B153F6"/>
    <w:rsid w:val="00B17CE7"/>
    <w:rsid w:val="00B20F52"/>
    <w:rsid w:val="00B23B1C"/>
    <w:rsid w:val="00B32D6B"/>
    <w:rsid w:val="00B3480D"/>
    <w:rsid w:val="00B34DB5"/>
    <w:rsid w:val="00B37032"/>
    <w:rsid w:val="00B406B8"/>
    <w:rsid w:val="00B40C59"/>
    <w:rsid w:val="00B41266"/>
    <w:rsid w:val="00B41BEB"/>
    <w:rsid w:val="00B42E82"/>
    <w:rsid w:val="00B43F13"/>
    <w:rsid w:val="00B4478A"/>
    <w:rsid w:val="00B44886"/>
    <w:rsid w:val="00B47A8A"/>
    <w:rsid w:val="00B50B2C"/>
    <w:rsid w:val="00B52541"/>
    <w:rsid w:val="00B52ABF"/>
    <w:rsid w:val="00B53C3B"/>
    <w:rsid w:val="00B5479F"/>
    <w:rsid w:val="00B57BFA"/>
    <w:rsid w:val="00B604DA"/>
    <w:rsid w:val="00B6068A"/>
    <w:rsid w:val="00B60B5D"/>
    <w:rsid w:val="00B616EE"/>
    <w:rsid w:val="00B61BE1"/>
    <w:rsid w:val="00B631B8"/>
    <w:rsid w:val="00B644D8"/>
    <w:rsid w:val="00B64E51"/>
    <w:rsid w:val="00B736EB"/>
    <w:rsid w:val="00B73935"/>
    <w:rsid w:val="00B76AF7"/>
    <w:rsid w:val="00B7733B"/>
    <w:rsid w:val="00B77725"/>
    <w:rsid w:val="00B81FE4"/>
    <w:rsid w:val="00B823FB"/>
    <w:rsid w:val="00B8345B"/>
    <w:rsid w:val="00B847E4"/>
    <w:rsid w:val="00B86353"/>
    <w:rsid w:val="00B86C7C"/>
    <w:rsid w:val="00B8728F"/>
    <w:rsid w:val="00B87E08"/>
    <w:rsid w:val="00B90502"/>
    <w:rsid w:val="00B9253B"/>
    <w:rsid w:val="00B9474B"/>
    <w:rsid w:val="00B94D0C"/>
    <w:rsid w:val="00B97D11"/>
    <w:rsid w:val="00BA006A"/>
    <w:rsid w:val="00BA10B6"/>
    <w:rsid w:val="00BA20B4"/>
    <w:rsid w:val="00BA2E8E"/>
    <w:rsid w:val="00BA2FAE"/>
    <w:rsid w:val="00BA372A"/>
    <w:rsid w:val="00BA4823"/>
    <w:rsid w:val="00BA4DD4"/>
    <w:rsid w:val="00BA52EF"/>
    <w:rsid w:val="00BA614D"/>
    <w:rsid w:val="00BA6810"/>
    <w:rsid w:val="00BB0587"/>
    <w:rsid w:val="00BB2654"/>
    <w:rsid w:val="00BB44EF"/>
    <w:rsid w:val="00BB50F7"/>
    <w:rsid w:val="00BB5D89"/>
    <w:rsid w:val="00BB7106"/>
    <w:rsid w:val="00BC197B"/>
    <w:rsid w:val="00BC5F9A"/>
    <w:rsid w:val="00BC7E0D"/>
    <w:rsid w:val="00BD0797"/>
    <w:rsid w:val="00BD502F"/>
    <w:rsid w:val="00BE0BBD"/>
    <w:rsid w:val="00BE2A9A"/>
    <w:rsid w:val="00BE5125"/>
    <w:rsid w:val="00BE5C03"/>
    <w:rsid w:val="00BE797D"/>
    <w:rsid w:val="00BF09C6"/>
    <w:rsid w:val="00BF34E0"/>
    <w:rsid w:val="00BF39FE"/>
    <w:rsid w:val="00BF4DC7"/>
    <w:rsid w:val="00BF5D52"/>
    <w:rsid w:val="00C014BC"/>
    <w:rsid w:val="00C02840"/>
    <w:rsid w:val="00C03EFF"/>
    <w:rsid w:val="00C04703"/>
    <w:rsid w:val="00C075E7"/>
    <w:rsid w:val="00C1016C"/>
    <w:rsid w:val="00C1060F"/>
    <w:rsid w:val="00C10ECA"/>
    <w:rsid w:val="00C1106B"/>
    <w:rsid w:val="00C11F19"/>
    <w:rsid w:val="00C126C5"/>
    <w:rsid w:val="00C15128"/>
    <w:rsid w:val="00C1604C"/>
    <w:rsid w:val="00C21861"/>
    <w:rsid w:val="00C2357A"/>
    <w:rsid w:val="00C26BBA"/>
    <w:rsid w:val="00C27104"/>
    <w:rsid w:val="00C27473"/>
    <w:rsid w:val="00C27FC7"/>
    <w:rsid w:val="00C30E88"/>
    <w:rsid w:val="00C322F7"/>
    <w:rsid w:val="00C32DB8"/>
    <w:rsid w:val="00C35C12"/>
    <w:rsid w:val="00C3639F"/>
    <w:rsid w:val="00C37F5C"/>
    <w:rsid w:val="00C40936"/>
    <w:rsid w:val="00C40B38"/>
    <w:rsid w:val="00C40B7D"/>
    <w:rsid w:val="00C41DD2"/>
    <w:rsid w:val="00C41EBA"/>
    <w:rsid w:val="00C4594B"/>
    <w:rsid w:val="00C46123"/>
    <w:rsid w:val="00C46FA8"/>
    <w:rsid w:val="00C51200"/>
    <w:rsid w:val="00C512DB"/>
    <w:rsid w:val="00C52010"/>
    <w:rsid w:val="00C5265B"/>
    <w:rsid w:val="00C5365B"/>
    <w:rsid w:val="00C54000"/>
    <w:rsid w:val="00C54068"/>
    <w:rsid w:val="00C553E3"/>
    <w:rsid w:val="00C5603D"/>
    <w:rsid w:val="00C56343"/>
    <w:rsid w:val="00C56FBC"/>
    <w:rsid w:val="00C6121D"/>
    <w:rsid w:val="00C642D5"/>
    <w:rsid w:val="00C64F79"/>
    <w:rsid w:val="00C67A0B"/>
    <w:rsid w:val="00C71AB5"/>
    <w:rsid w:val="00C72FCA"/>
    <w:rsid w:val="00C73512"/>
    <w:rsid w:val="00C74DFE"/>
    <w:rsid w:val="00C76A2E"/>
    <w:rsid w:val="00C7713B"/>
    <w:rsid w:val="00C81DEF"/>
    <w:rsid w:val="00C8203C"/>
    <w:rsid w:val="00C83011"/>
    <w:rsid w:val="00C8784A"/>
    <w:rsid w:val="00C90D51"/>
    <w:rsid w:val="00C911C0"/>
    <w:rsid w:val="00C91270"/>
    <w:rsid w:val="00C92EE3"/>
    <w:rsid w:val="00C93321"/>
    <w:rsid w:val="00C9337C"/>
    <w:rsid w:val="00C97631"/>
    <w:rsid w:val="00C9785B"/>
    <w:rsid w:val="00CA1ACB"/>
    <w:rsid w:val="00CA5F17"/>
    <w:rsid w:val="00CA6020"/>
    <w:rsid w:val="00CA656E"/>
    <w:rsid w:val="00CA743E"/>
    <w:rsid w:val="00CA7CF5"/>
    <w:rsid w:val="00CB1A15"/>
    <w:rsid w:val="00CB1F1D"/>
    <w:rsid w:val="00CB3B5C"/>
    <w:rsid w:val="00CB3E91"/>
    <w:rsid w:val="00CB7635"/>
    <w:rsid w:val="00CC0D56"/>
    <w:rsid w:val="00CC1981"/>
    <w:rsid w:val="00CC254D"/>
    <w:rsid w:val="00CC38AB"/>
    <w:rsid w:val="00CC3CA4"/>
    <w:rsid w:val="00CC40B4"/>
    <w:rsid w:val="00CD2F15"/>
    <w:rsid w:val="00CD3CFA"/>
    <w:rsid w:val="00CD493B"/>
    <w:rsid w:val="00CD6837"/>
    <w:rsid w:val="00CD7847"/>
    <w:rsid w:val="00CE02F3"/>
    <w:rsid w:val="00CE1453"/>
    <w:rsid w:val="00CE1EF8"/>
    <w:rsid w:val="00CE2870"/>
    <w:rsid w:val="00CE6E09"/>
    <w:rsid w:val="00CF1132"/>
    <w:rsid w:val="00CF1E48"/>
    <w:rsid w:val="00CF2EE2"/>
    <w:rsid w:val="00CF31B4"/>
    <w:rsid w:val="00CF42C1"/>
    <w:rsid w:val="00CF4FE2"/>
    <w:rsid w:val="00CF7989"/>
    <w:rsid w:val="00D018A5"/>
    <w:rsid w:val="00D02A20"/>
    <w:rsid w:val="00D02ADF"/>
    <w:rsid w:val="00D02B6F"/>
    <w:rsid w:val="00D03351"/>
    <w:rsid w:val="00D04710"/>
    <w:rsid w:val="00D04AC6"/>
    <w:rsid w:val="00D066CB"/>
    <w:rsid w:val="00D10181"/>
    <w:rsid w:val="00D10488"/>
    <w:rsid w:val="00D105AC"/>
    <w:rsid w:val="00D12503"/>
    <w:rsid w:val="00D13261"/>
    <w:rsid w:val="00D14B78"/>
    <w:rsid w:val="00D14EC3"/>
    <w:rsid w:val="00D158BE"/>
    <w:rsid w:val="00D16A09"/>
    <w:rsid w:val="00D16AF6"/>
    <w:rsid w:val="00D21D3B"/>
    <w:rsid w:val="00D223EF"/>
    <w:rsid w:val="00D22B45"/>
    <w:rsid w:val="00D22F02"/>
    <w:rsid w:val="00D23944"/>
    <w:rsid w:val="00D23E79"/>
    <w:rsid w:val="00D257F1"/>
    <w:rsid w:val="00D2583C"/>
    <w:rsid w:val="00D25883"/>
    <w:rsid w:val="00D25B27"/>
    <w:rsid w:val="00D30A8D"/>
    <w:rsid w:val="00D312F0"/>
    <w:rsid w:val="00D31F11"/>
    <w:rsid w:val="00D32238"/>
    <w:rsid w:val="00D33385"/>
    <w:rsid w:val="00D34CE4"/>
    <w:rsid w:val="00D36222"/>
    <w:rsid w:val="00D3739C"/>
    <w:rsid w:val="00D373A2"/>
    <w:rsid w:val="00D408A3"/>
    <w:rsid w:val="00D4196B"/>
    <w:rsid w:val="00D43227"/>
    <w:rsid w:val="00D43C85"/>
    <w:rsid w:val="00D44442"/>
    <w:rsid w:val="00D44902"/>
    <w:rsid w:val="00D44E09"/>
    <w:rsid w:val="00D47C59"/>
    <w:rsid w:val="00D47D64"/>
    <w:rsid w:val="00D47DA7"/>
    <w:rsid w:val="00D5258C"/>
    <w:rsid w:val="00D52A83"/>
    <w:rsid w:val="00D53072"/>
    <w:rsid w:val="00D54F7D"/>
    <w:rsid w:val="00D55C22"/>
    <w:rsid w:val="00D56519"/>
    <w:rsid w:val="00D56E35"/>
    <w:rsid w:val="00D570AE"/>
    <w:rsid w:val="00D573CE"/>
    <w:rsid w:val="00D601C8"/>
    <w:rsid w:val="00D60266"/>
    <w:rsid w:val="00D64C5C"/>
    <w:rsid w:val="00D66F62"/>
    <w:rsid w:val="00D70645"/>
    <w:rsid w:val="00D70856"/>
    <w:rsid w:val="00D71428"/>
    <w:rsid w:val="00D73C53"/>
    <w:rsid w:val="00D74939"/>
    <w:rsid w:val="00D74BEB"/>
    <w:rsid w:val="00D74F8C"/>
    <w:rsid w:val="00D7568D"/>
    <w:rsid w:val="00D767F9"/>
    <w:rsid w:val="00D76868"/>
    <w:rsid w:val="00D773BB"/>
    <w:rsid w:val="00D777A6"/>
    <w:rsid w:val="00D801BB"/>
    <w:rsid w:val="00D810C2"/>
    <w:rsid w:val="00D827FD"/>
    <w:rsid w:val="00D84DBD"/>
    <w:rsid w:val="00D8556A"/>
    <w:rsid w:val="00D873A5"/>
    <w:rsid w:val="00D8747C"/>
    <w:rsid w:val="00D879A8"/>
    <w:rsid w:val="00D92411"/>
    <w:rsid w:val="00D92564"/>
    <w:rsid w:val="00D945C0"/>
    <w:rsid w:val="00D9750A"/>
    <w:rsid w:val="00D97ED2"/>
    <w:rsid w:val="00DA15CD"/>
    <w:rsid w:val="00DA18AE"/>
    <w:rsid w:val="00DA2D83"/>
    <w:rsid w:val="00DA2FF9"/>
    <w:rsid w:val="00DA367D"/>
    <w:rsid w:val="00DA56F2"/>
    <w:rsid w:val="00DA5A5D"/>
    <w:rsid w:val="00DA66E1"/>
    <w:rsid w:val="00DA6CAB"/>
    <w:rsid w:val="00DA7724"/>
    <w:rsid w:val="00DB1394"/>
    <w:rsid w:val="00DB24FE"/>
    <w:rsid w:val="00DB48EB"/>
    <w:rsid w:val="00DB6E98"/>
    <w:rsid w:val="00DB70EC"/>
    <w:rsid w:val="00DB7323"/>
    <w:rsid w:val="00DB7738"/>
    <w:rsid w:val="00DC0DFC"/>
    <w:rsid w:val="00DC2BC7"/>
    <w:rsid w:val="00DC2EB9"/>
    <w:rsid w:val="00DC5C1D"/>
    <w:rsid w:val="00DD29F7"/>
    <w:rsid w:val="00DD4ED5"/>
    <w:rsid w:val="00DD4F21"/>
    <w:rsid w:val="00DD51F8"/>
    <w:rsid w:val="00DD52CD"/>
    <w:rsid w:val="00DD5A2E"/>
    <w:rsid w:val="00DD640C"/>
    <w:rsid w:val="00DE06A3"/>
    <w:rsid w:val="00DE0CD9"/>
    <w:rsid w:val="00DE12E4"/>
    <w:rsid w:val="00DE1526"/>
    <w:rsid w:val="00DE2D9B"/>
    <w:rsid w:val="00DE2E65"/>
    <w:rsid w:val="00DE31BF"/>
    <w:rsid w:val="00DE3220"/>
    <w:rsid w:val="00DE330D"/>
    <w:rsid w:val="00DE4A52"/>
    <w:rsid w:val="00DE53FD"/>
    <w:rsid w:val="00DE5448"/>
    <w:rsid w:val="00DE5721"/>
    <w:rsid w:val="00DE5B76"/>
    <w:rsid w:val="00DE6EC2"/>
    <w:rsid w:val="00DE6F5D"/>
    <w:rsid w:val="00DE704E"/>
    <w:rsid w:val="00DE7800"/>
    <w:rsid w:val="00DF1CC8"/>
    <w:rsid w:val="00DF2FF3"/>
    <w:rsid w:val="00DF5BA8"/>
    <w:rsid w:val="00DF6727"/>
    <w:rsid w:val="00DF6751"/>
    <w:rsid w:val="00E00534"/>
    <w:rsid w:val="00E0077A"/>
    <w:rsid w:val="00E00C13"/>
    <w:rsid w:val="00E01D07"/>
    <w:rsid w:val="00E03D5D"/>
    <w:rsid w:val="00E04DC9"/>
    <w:rsid w:val="00E06873"/>
    <w:rsid w:val="00E11AD1"/>
    <w:rsid w:val="00E12438"/>
    <w:rsid w:val="00E13CBD"/>
    <w:rsid w:val="00E168DB"/>
    <w:rsid w:val="00E174B0"/>
    <w:rsid w:val="00E174B6"/>
    <w:rsid w:val="00E1797D"/>
    <w:rsid w:val="00E20F5B"/>
    <w:rsid w:val="00E20FD1"/>
    <w:rsid w:val="00E21654"/>
    <w:rsid w:val="00E22B29"/>
    <w:rsid w:val="00E2336B"/>
    <w:rsid w:val="00E2355B"/>
    <w:rsid w:val="00E24DA7"/>
    <w:rsid w:val="00E24F16"/>
    <w:rsid w:val="00E2561E"/>
    <w:rsid w:val="00E25B6A"/>
    <w:rsid w:val="00E267B2"/>
    <w:rsid w:val="00E2717C"/>
    <w:rsid w:val="00E328B2"/>
    <w:rsid w:val="00E33047"/>
    <w:rsid w:val="00E3386C"/>
    <w:rsid w:val="00E33BA0"/>
    <w:rsid w:val="00E34930"/>
    <w:rsid w:val="00E34BAB"/>
    <w:rsid w:val="00E34C25"/>
    <w:rsid w:val="00E34D56"/>
    <w:rsid w:val="00E352D9"/>
    <w:rsid w:val="00E35670"/>
    <w:rsid w:val="00E35790"/>
    <w:rsid w:val="00E36E83"/>
    <w:rsid w:val="00E40427"/>
    <w:rsid w:val="00E40E05"/>
    <w:rsid w:val="00E41801"/>
    <w:rsid w:val="00E423B2"/>
    <w:rsid w:val="00E44EA1"/>
    <w:rsid w:val="00E44EDF"/>
    <w:rsid w:val="00E45D54"/>
    <w:rsid w:val="00E469BA"/>
    <w:rsid w:val="00E5527D"/>
    <w:rsid w:val="00E57375"/>
    <w:rsid w:val="00E57F83"/>
    <w:rsid w:val="00E57F8D"/>
    <w:rsid w:val="00E60DCF"/>
    <w:rsid w:val="00E62F98"/>
    <w:rsid w:val="00E65117"/>
    <w:rsid w:val="00E66BEE"/>
    <w:rsid w:val="00E679D7"/>
    <w:rsid w:val="00E67B40"/>
    <w:rsid w:val="00E7136A"/>
    <w:rsid w:val="00E71F98"/>
    <w:rsid w:val="00E73520"/>
    <w:rsid w:val="00E735DF"/>
    <w:rsid w:val="00E738A6"/>
    <w:rsid w:val="00E7433F"/>
    <w:rsid w:val="00E746AD"/>
    <w:rsid w:val="00E74B93"/>
    <w:rsid w:val="00E7645D"/>
    <w:rsid w:val="00E768B4"/>
    <w:rsid w:val="00E82BD0"/>
    <w:rsid w:val="00E8302C"/>
    <w:rsid w:val="00E8363E"/>
    <w:rsid w:val="00E844AE"/>
    <w:rsid w:val="00E858B5"/>
    <w:rsid w:val="00E85EBD"/>
    <w:rsid w:val="00E93A0C"/>
    <w:rsid w:val="00E93E87"/>
    <w:rsid w:val="00E93FB5"/>
    <w:rsid w:val="00E96106"/>
    <w:rsid w:val="00E96585"/>
    <w:rsid w:val="00E97B04"/>
    <w:rsid w:val="00EA0D76"/>
    <w:rsid w:val="00EA1E78"/>
    <w:rsid w:val="00EA2311"/>
    <w:rsid w:val="00EA246F"/>
    <w:rsid w:val="00EA2CAA"/>
    <w:rsid w:val="00EA426D"/>
    <w:rsid w:val="00EA4692"/>
    <w:rsid w:val="00EA63B0"/>
    <w:rsid w:val="00EA6ED8"/>
    <w:rsid w:val="00EA7831"/>
    <w:rsid w:val="00EB04CC"/>
    <w:rsid w:val="00EB0BC1"/>
    <w:rsid w:val="00EB3AB8"/>
    <w:rsid w:val="00EB3F89"/>
    <w:rsid w:val="00EB50FD"/>
    <w:rsid w:val="00EB59C9"/>
    <w:rsid w:val="00EB7DA9"/>
    <w:rsid w:val="00EC159A"/>
    <w:rsid w:val="00EC187C"/>
    <w:rsid w:val="00EC198A"/>
    <w:rsid w:val="00EC2484"/>
    <w:rsid w:val="00EC26A3"/>
    <w:rsid w:val="00EC26F4"/>
    <w:rsid w:val="00EC3D0B"/>
    <w:rsid w:val="00EC3E55"/>
    <w:rsid w:val="00EC3E89"/>
    <w:rsid w:val="00EC4016"/>
    <w:rsid w:val="00EC4101"/>
    <w:rsid w:val="00EC6085"/>
    <w:rsid w:val="00EC731E"/>
    <w:rsid w:val="00EC7964"/>
    <w:rsid w:val="00EC7E6E"/>
    <w:rsid w:val="00ED01A7"/>
    <w:rsid w:val="00ED1604"/>
    <w:rsid w:val="00ED69A5"/>
    <w:rsid w:val="00ED6B78"/>
    <w:rsid w:val="00EE0828"/>
    <w:rsid w:val="00EE1BBF"/>
    <w:rsid w:val="00EE2F8A"/>
    <w:rsid w:val="00EF0F69"/>
    <w:rsid w:val="00EF1E54"/>
    <w:rsid w:val="00EF1E77"/>
    <w:rsid w:val="00EF2E7F"/>
    <w:rsid w:val="00EF4085"/>
    <w:rsid w:val="00EF627C"/>
    <w:rsid w:val="00EF70DA"/>
    <w:rsid w:val="00F01833"/>
    <w:rsid w:val="00F03438"/>
    <w:rsid w:val="00F03E0F"/>
    <w:rsid w:val="00F05400"/>
    <w:rsid w:val="00F06BEB"/>
    <w:rsid w:val="00F103D8"/>
    <w:rsid w:val="00F10769"/>
    <w:rsid w:val="00F10FCB"/>
    <w:rsid w:val="00F1133D"/>
    <w:rsid w:val="00F12B91"/>
    <w:rsid w:val="00F12C02"/>
    <w:rsid w:val="00F12ECE"/>
    <w:rsid w:val="00F1593D"/>
    <w:rsid w:val="00F1595C"/>
    <w:rsid w:val="00F16A30"/>
    <w:rsid w:val="00F16BA4"/>
    <w:rsid w:val="00F16C76"/>
    <w:rsid w:val="00F16E91"/>
    <w:rsid w:val="00F21E3B"/>
    <w:rsid w:val="00F22314"/>
    <w:rsid w:val="00F229B3"/>
    <w:rsid w:val="00F2304C"/>
    <w:rsid w:val="00F24C17"/>
    <w:rsid w:val="00F302E0"/>
    <w:rsid w:val="00F32023"/>
    <w:rsid w:val="00F33770"/>
    <w:rsid w:val="00F337C6"/>
    <w:rsid w:val="00F33C89"/>
    <w:rsid w:val="00F363F8"/>
    <w:rsid w:val="00F42FDF"/>
    <w:rsid w:val="00F47960"/>
    <w:rsid w:val="00F534F0"/>
    <w:rsid w:val="00F5421B"/>
    <w:rsid w:val="00F54EF7"/>
    <w:rsid w:val="00F55062"/>
    <w:rsid w:val="00F561BB"/>
    <w:rsid w:val="00F5656F"/>
    <w:rsid w:val="00F56A39"/>
    <w:rsid w:val="00F573E0"/>
    <w:rsid w:val="00F60D68"/>
    <w:rsid w:val="00F626DC"/>
    <w:rsid w:val="00F62FD2"/>
    <w:rsid w:val="00F6566B"/>
    <w:rsid w:val="00F6577C"/>
    <w:rsid w:val="00F66442"/>
    <w:rsid w:val="00F6779D"/>
    <w:rsid w:val="00F6798F"/>
    <w:rsid w:val="00F70FBA"/>
    <w:rsid w:val="00F71837"/>
    <w:rsid w:val="00F72D47"/>
    <w:rsid w:val="00F76E0C"/>
    <w:rsid w:val="00F77D07"/>
    <w:rsid w:val="00F806DE"/>
    <w:rsid w:val="00F80D16"/>
    <w:rsid w:val="00F835DC"/>
    <w:rsid w:val="00F83983"/>
    <w:rsid w:val="00F847CD"/>
    <w:rsid w:val="00F848B5"/>
    <w:rsid w:val="00F9073D"/>
    <w:rsid w:val="00F93AFA"/>
    <w:rsid w:val="00F94CD7"/>
    <w:rsid w:val="00F95A41"/>
    <w:rsid w:val="00F96263"/>
    <w:rsid w:val="00F96DB3"/>
    <w:rsid w:val="00F9737F"/>
    <w:rsid w:val="00F97932"/>
    <w:rsid w:val="00FA029E"/>
    <w:rsid w:val="00FA5BD1"/>
    <w:rsid w:val="00FA66EA"/>
    <w:rsid w:val="00FA7C46"/>
    <w:rsid w:val="00FB052A"/>
    <w:rsid w:val="00FB1FF3"/>
    <w:rsid w:val="00FB2BC2"/>
    <w:rsid w:val="00FB3057"/>
    <w:rsid w:val="00FB309C"/>
    <w:rsid w:val="00FB52E5"/>
    <w:rsid w:val="00FB58A1"/>
    <w:rsid w:val="00FB69AE"/>
    <w:rsid w:val="00FB6B25"/>
    <w:rsid w:val="00FB75B9"/>
    <w:rsid w:val="00FC188A"/>
    <w:rsid w:val="00FC2175"/>
    <w:rsid w:val="00FC294E"/>
    <w:rsid w:val="00FC2A8E"/>
    <w:rsid w:val="00FC2A97"/>
    <w:rsid w:val="00FC436E"/>
    <w:rsid w:val="00FC55C2"/>
    <w:rsid w:val="00FC584B"/>
    <w:rsid w:val="00FC591E"/>
    <w:rsid w:val="00FC5ED7"/>
    <w:rsid w:val="00FC61EA"/>
    <w:rsid w:val="00FC760D"/>
    <w:rsid w:val="00FD2AB2"/>
    <w:rsid w:val="00FD3CB5"/>
    <w:rsid w:val="00FE0817"/>
    <w:rsid w:val="00FE113C"/>
    <w:rsid w:val="00FE2122"/>
    <w:rsid w:val="00FE55E8"/>
    <w:rsid w:val="00FE5B3D"/>
    <w:rsid w:val="00FE72BF"/>
    <w:rsid w:val="00FF0850"/>
    <w:rsid w:val="00FF09F3"/>
    <w:rsid w:val="00FF0A03"/>
    <w:rsid w:val="00FF161A"/>
    <w:rsid w:val="00FF4171"/>
    <w:rsid w:val="00FF6D9E"/>
    <w:rsid w:val="0796B11D"/>
    <w:rsid w:val="24C6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EBC6E"/>
  <w15:chartTrackingRefBased/>
  <w15:docId w15:val="{74E8C2D4-0ACF-4367-9F5C-8ACAE559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A0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6A09"/>
  </w:style>
  <w:style w:type="paragraph" w:styleId="Footer">
    <w:name w:val="footer"/>
    <w:basedOn w:val="Normal"/>
    <w:link w:val="FooterChar"/>
    <w:uiPriority w:val="99"/>
    <w:unhideWhenUsed/>
    <w:rsid w:val="00D16A0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6A09"/>
  </w:style>
  <w:style w:type="table" w:styleId="TableGrid">
    <w:name w:val="Table Grid"/>
    <w:basedOn w:val="TableNormal"/>
    <w:uiPriority w:val="39"/>
    <w:rsid w:val="00D16A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16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c502f8-9696-472e-97e4-f750fd904496">
      <Terms xmlns="http://schemas.microsoft.com/office/infopath/2007/PartnerControls"/>
    </lcf76f155ced4ddcb4097134ff3c332f>
    <TaxCatchAll xmlns="45342fd4-9c2a-47d8-9735-6364b2bbd9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68A4483D69042A162B8644F415C96" ma:contentTypeVersion="12" ma:contentTypeDescription="Create a new document." ma:contentTypeScope="" ma:versionID="7b38e57cfd52bfc61b4da7507b791c8a">
  <xsd:schema xmlns:xsd="http://www.w3.org/2001/XMLSchema" xmlns:xs="http://www.w3.org/2001/XMLSchema" xmlns:p="http://schemas.microsoft.com/office/2006/metadata/properties" xmlns:ns2="81c502f8-9696-472e-97e4-f750fd904496" xmlns:ns3="45342fd4-9c2a-47d8-9735-6364b2bbd92e" targetNamespace="http://schemas.microsoft.com/office/2006/metadata/properties" ma:root="true" ma:fieldsID="d3083ef2ea5b81996ae1ea1858992e9f" ns2:_="" ns3:_="">
    <xsd:import namespace="81c502f8-9696-472e-97e4-f750fd904496"/>
    <xsd:import namespace="45342fd4-9c2a-47d8-9735-6364b2bb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502f8-9696-472e-97e4-f750fd904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0da13a4-92d9-4d1c-9bf9-2294600a5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2fd4-9c2a-47d8-9735-6364b2bbd92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62e225-1506-493a-a19b-5436e22921d1}" ma:internalName="TaxCatchAll" ma:showField="CatchAllData" ma:web="45342fd4-9c2a-47d8-9735-6364b2bb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E6F6C-2441-4348-867B-02C73BDFE3FE}">
  <ds:schemaRefs>
    <ds:schemaRef ds:uri="http://schemas.microsoft.com/office/2006/metadata/properties"/>
    <ds:schemaRef ds:uri="http://schemas.microsoft.com/office/infopath/2007/PartnerControls"/>
    <ds:schemaRef ds:uri="81c502f8-9696-472e-97e4-f750fd904496"/>
    <ds:schemaRef ds:uri="45342fd4-9c2a-47d8-9735-6364b2bbd92e"/>
  </ds:schemaRefs>
</ds:datastoreItem>
</file>

<file path=customXml/itemProps2.xml><?xml version="1.0" encoding="utf-8"?>
<ds:datastoreItem xmlns:ds="http://schemas.openxmlformats.org/officeDocument/2006/customXml" ds:itemID="{C6B295E0-AC5A-40FC-8F65-AB3D0A659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FBE5B6-5C9D-4FE2-B845-A6DBF549D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502f8-9696-472e-97e4-f750fd904496"/>
    <ds:schemaRef ds:uri="45342fd4-9c2a-47d8-9735-6364b2bbd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Nixon</dc:creator>
  <cp:keywords/>
  <dc:description/>
  <cp:lastModifiedBy>Imogen Mokha</cp:lastModifiedBy>
  <cp:revision>3</cp:revision>
  <cp:lastPrinted>2016-12-05T09:49:00Z</cp:lastPrinted>
  <dcterms:created xsi:type="dcterms:W3CDTF">2025-07-15T15:40:00Z</dcterms:created>
  <dcterms:modified xsi:type="dcterms:W3CDTF">2025-08-12T12:32:43Z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494ace1251ea7e6f4589829fe76f46fa3147560338db4f6dd1e90835af7bfdfe</vt:lpwstr>
  </property>
  <property fmtid="{D5CDD505-2E9C-101B-9397-08002B2CF9AE}" pid="3" name="ContentTypeId">
    <vt:lpwstr>0x01010031C68A4483D69042A162B8644F415C96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2025-07-15T15:40:50Z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b6545548-c82b-47c9-bb51-32c0c04834b1</vt:lpwstr>
  </property>
  <property fmtid="{D5CDD505-2E9C-101B-9397-08002B2CF9AE}" pid="9" name="MSIP_Label_defa4170-0d19-0005-0004-bc88714345d2_ActionId">
    <vt:lpwstr>91de4982-e3c3-4b71-9b84-300152ec13dd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MediaServiceImageTags">
    <vt:lpwstr/>
  </property>
</Properties>
</file>